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EC83" w14:textId="77777777" w:rsidR="005C33B1" w:rsidRPr="00CE00C9" w:rsidRDefault="005C33B1" w:rsidP="005C33B1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</w:pPr>
      <w:r>
        <w:rPr>
          <w:rFonts w:asciiTheme="majorHAnsi" w:eastAsia="Times New Roman" w:hAnsiTheme="majorHAnsi" w:cstheme="majorHAnsi"/>
          <w:b/>
          <w:bCs/>
          <w:noProof/>
          <w:kern w:val="36"/>
          <w:sz w:val="24"/>
          <w:szCs w:val="24"/>
          <w:lang w:val="pt-BR" w:eastAsia="de-DE"/>
        </w:rPr>
        <w:drawing>
          <wp:inline distT="0" distB="0" distL="0" distR="0" wp14:anchorId="533536AE" wp14:editId="3B7F89ED">
            <wp:extent cx="3401568" cy="59055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216" cy="59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  <w:t xml:space="preserve">                                       </w:t>
      </w:r>
      <w:r>
        <w:rPr>
          <w:noProof/>
          <w:lang w:eastAsia="de-DE"/>
        </w:rPr>
        <w:drawing>
          <wp:inline distT="0" distB="0" distL="0" distR="0" wp14:anchorId="26DB2556" wp14:editId="40341EB9">
            <wp:extent cx="819150" cy="11366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58" cy="11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B79C6" w14:textId="77777777" w:rsidR="00022F18" w:rsidRDefault="00022F18" w:rsidP="00690329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</w:pPr>
    </w:p>
    <w:p w14:paraId="636B48DD" w14:textId="77777777" w:rsidR="002D2E19" w:rsidRPr="00CE00C9" w:rsidRDefault="002D2E19" w:rsidP="00690329">
      <w:pPr>
        <w:spacing w:after="0" w:line="240" w:lineRule="auto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pt-BR" w:eastAsia="de-DE"/>
        </w:rPr>
      </w:pPr>
    </w:p>
    <w:p w14:paraId="25D73F5F" w14:textId="77777777" w:rsidR="00E72213" w:rsidRPr="00CE00C9" w:rsidRDefault="00CD0F71" w:rsidP="00690329">
      <w:pPr>
        <w:spacing w:after="0" w:line="240" w:lineRule="auto"/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</w:pPr>
      <w:r w:rsidRPr="00CE00C9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Workshop: </w:t>
      </w:r>
    </w:p>
    <w:p w14:paraId="4DA6E75E" w14:textId="1AFC242B" w:rsidR="00B86613" w:rsidRPr="001E71C7" w:rsidRDefault="00965E72" w:rsidP="00690329">
      <w:pPr>
        <w:spacing w:after="0" w:line="240" w:lineRule="auto"/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</w:pPr>
      <w:r w:rsidRPr="00CE00C9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Ensino de português como língua estrangeira </w:t>
      </w:r>
      <w:r w:rsidR="0064626E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na </w:t>
      </w:r>
      <w:r w:rsidRPr="00CE00C9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Alemanha</w:t>
      </w:r>
      <w:r w:rsidR="005C33B1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 </w:t>
      </w:r>
      <w:r w:rsidR="00690413" w:rsidRPr="00690413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bases, perspetivas, best-practice </w:t>
      </w:r>
      <w:r w:rsidR="005C33B1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3.0</w:t>
      </w:r>
      <w:r w:rsidR="00CD0F71" w:rsidRPr="00CE00C9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 </w:t>
      </w:r>
      <w:r w:rsidR="00CD0F71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–</w:t>
      </w:r>
      <w:r w:rsidR="00690413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 xml:space="preserve"> </w:t>
      </w:r>
      <w:r w:rsidR="000B2B4E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1</w:t>
      </w:r>
      <w:r w:rsidR="0051584A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9</w:t>
      </w:r>
      <w:r w:rsidR="00AB6FD8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.</w:t>
      </w:r>
      <w:r w:rsidR="00B86613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-</w:t>
      </w:r>
      <w:r w:rsidR="0051584A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20</w:t>
      </w:r>
      <w:r w:rsidR="00B86613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.</w:t>
      </w:r>
      <w:r w:rsidR="009403E3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6</w:t>
      </w:r>
      <w:r w:rsidR="00B86613" w:rsidRPr="001E71C7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.202</w:t>
      </w:r>
      <w:r w:rsidR="0051584A"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  <w:t>5</w:t>
      </w:r>
    </w:p>
    <w:p w14:paraId="1706E268" w14:textId="77777777" w:rsidR="001E71C7" w:rsidRPr="001E71C7" w:rsidRDefault="001E71C7" w:rsidP="00690329">
      <w:pPr>
        <w:spacing w:after="0" w:line="240" w:lineRule="auto"/>
        <w:rPr>
          <w:rFonts w:eastAsia="Times New Roman" w:cstheme="minorHAnsi"/>
          <w:b/>
          <w:bCs/>
          <w:kern w:val="36"/>
          <w:sz w:val="28"/>
          <w:szCs w:val="28"/>
          <w:lang w:val="pt-BR" w:eastAsia="de-DE"/>
        </w:rPr>
      </w:pPr>
    </w:p>
    <w:p w14:paraId="7E2880C6" w14:textId="77777777" w:rsidR="00A20E32" w:rsidRDefault="00A20E32" w:rsidP="00A20E32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Organização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="00C116D6" w:rsidRPr="001E71C7">
        <w:rPr>
          <w:rFonts w:cstheme="minorHAnsi"/>
          <w:sz w:val="24"/>
          <w:szCs w:val="24"/>
        </w:rPr>
        <w:t>Freie Universität Berlin</w:t>
      </w:r>
      <w:r w:rsidR="00E6561D">
        <w:rPr>
          <w:rFonts w:cstheme="minorHAnsi"/>
          <w:sz w:val="24"/>
          <w:szCs w:val="24"/>
        </w:rPr>
        <w:t xml:space="preserve"> - </w:t>
      </w:r>
      <w:r w:rsidR="00C116D6" w:rsidRPr="001E71C7">
        <w:rPr>
          <w:rFonts w:cstheme="minorHAnsi"/>
          <w:sz w:val="24"/>
          <w:szCs w:val="24"/>
        </w:rPr>
        <w:t>ZE Sprachenzentrum</w:t>
      </w:r>
      <w:r w:rsidR="00E6561D">
        <w:rPr>
          <w:rFonts w:cstheme="minorHAnsi"/>
          <w:sz w:val="24"/>
          <w:szCs w:val="24"/>
        </w:rPr>
        <w:t>/</w:t>
      </w:r>
      <w:proofErr w:type="spellStart"/>
      <w:r w:rsidR="00E6561D">
        <w:rPr>
          <w:rFonts w:cstheme="minorHAnsi"/>
          <w:sz w:val="24"/>
          <w:szCs w:val="24"/>
        </w:rPr>
        <w:t>Instituto</w:t>
      </w:r>
      <w:proofErr w:type="spellEnd"/>
      <w:r w:rsidR="00E6561D">
        <w:rPr>
          <w:rFonts w:cstheme="minorHAnsi"/>
          <w:sz w:val="24"/>
          <w:szCs w:val="24"/>
        </w:rPr>
        <w:t xml:space="preserve"> </w:t>
      </w:r>
      <w:proofErr w:type="spellStart"/>
      <w:r w:rsidR="00E6561D">
        <w:rPr>
          <w:rFonts w:cstheme="minorHAnsi"/>
          <w:sz w:val="24"/>
          <w:szCs w:val="24"/>
        </w:rPr>
        <w:t>Camões</w:t>
      </w:r>
      <w:proofErr w:type="spellEnd"/>
    </w:p>
    <w:p w14:paraId="72E139B1" w14:textId="3BC2B18F" w:rsidR="00A20E32" w:rsidRPr="00A24C1E" w:rsidRDefault="00A20E32" w:rsidP="00A20E32">
      <w:pPr>
        <w:spacing w:after="0" w:line="240" w:lineRule="auto"/>
        <w:rPr>
          <w:rFonts w:cstheme="minorHAnsi"/>
          <w:sz w:val="24"/>
          <w:szCs w:val="24"/>
          <w:lang w:val="pt-BR"/>
        </w:rPr>
      </w:pPr>
      <w:r w:rsidRPr="00A24C1E">
        <w:rPr>
          <w:rFonts w:cstheme="minorHAnsi"/>
          <w:sz w:val="24"/>
          <w:szCs w:val="24"/>
          <w:lang w:val="pt-BR"/>
        </w:rPr>
        <w:t xml:space="preserve">Lugar: </w:t>
      </w:r>
      <w:r w:rsidRPr="00A24C1E">
        <w:rPr>
          <w:rFonts w:cstheme="minorHAnsi"/>
          <w:sz w:val="24"/>
          <w:szCs w:val="24"/>
          <w:lang w:val="pt-BR"/>
        </w:rPr>
        <w:tab/>
      </w:r>
      <w:r w:rsidRPr="00A24C1E">
        <w:rPr>
          <w:rFonts w:cstheme="minorHAnsi"/>
          <w:sz w:val="24"/>
          <w:szCs w:val="24"/>
          <w:lang w:val="pt-BR"/>
        </w:rPr>
        <w:tab/>
      </w:r>
      <w:r w:rsidR="0051584A" w:rsidRPr="00A24C1E">
        <w:rPr>
          <w:rFonts w:cstheme="minorHAnsi"/>
          <w:sz w:val="24"/>
          <w:szCs w:val="24"/>
          <w:lang w:val="pt-BR"/>
        </w:rPr>
        <w:t xml:space="preserve">19.06.: </w:t>
      </w:r>
      <w:r w:rsidR="00A24C1E" w:rsidRPr="00A24C1E">
        <w:rPr>
          <w:rFonts w:cstheme="minorHAnsi"/>
          <w:sz w:val="24"/>
          <w:szCs w:val="24"/>
          <w:lang w:val="pt-BR"/>
        </w:rPr>
        <w:t>Sala</w:t>
      </w:r>
      <w:r w:rsidR="0051584A" w:rsidRPr="00A24C1E">
        <w:rPr>
          <w:rFonts w:cstheme="minorHAnsi"/>
          <w:sz w:val="24"/>
          <w:szCs w:val="24"/>
          <w:lang w:val="pt-BR"/>
        </w:rPr>
        <w:t xml:space="preserve"> L115 / 20.06.: </w:t>
      </w:r>
      <w:r w:rsidR="00A24C1E">
        <w:rPr>
          <w:rFonts w:cstheme="minorHAnsi"/>
          <w:sz w:val="24"/>
          <w:szCs w:val="24"/>
          <w:lang w:val="pt-BR"/>
        </w:rPr>
        <w:t>Sala</w:t>
      </w:r>
      <w:r w:rsidR="0051584A" w:rsidRPr="00A24C1E">
        <w:rPr>
          <w:rFonts w:cstheme="minorHAnsi"/>
          <w:sz w:val="24"/>
          <w:szCs w:val="24"/>
          <w:lang w:val="pt-BR"/>
        </w:rPr>
        <w:t xml:space="preserve"> KL</w:t>
      </w:r>
      <w:r w:rsidR="005C33B1">
        <w:rPr>
          <w:rFonts w:cstheme="minorHAnsi"/>
          <w:sz w:val="24"/>
          <w:szCs w:val="24"/>
          <w:lang w:val="pt-BR"/>
        </w:rPr>
        <w:t> </w:t>
      </w:r>
      <w:r w:rsidR="0051584A" w:rsidRPr="00A24C1E">
        <w:rPr>
          <w:rFonts w:cstheme="minorHAnsi"/>
          <w:sz w:val="24"/>
          <w:szCs w:val="24"/>
          <w:lang w:val="pt-BR"/>
        </w:rPr>
        <w:t>25/134</w:t>
      </w:r>
    </w:p>
    <w:p w14:paraId="456F2E9E" w14:textId="34D963A7" w:rsidR="00C116D6" w:rsidRDefault="00C116D6" w:rsidP="00A20E32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1E71C7">
        <w:rPr>
          <w:rFonts w:cstheme="minorHAnsi"/>
          <w:sz w:val="24"/>
          <w:szCs w:val="24"/>
        </w:rPr>
        <w:t>Habelschwerdter Allee 45/ 14195 Berlin</w:t>
      </w:r>
    </w:p>
    <w:p w14:paraId="12D0CBAC" w14:textId="0044D5C4" w:rsidR="00A24C1E" w:rsidRDefault="00A24C1E" w:rsidP="00A20E32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&amp; WEBEX</w:t>
      </w:r>
    </w:p>
    <w:p w14:paraId="6BC980CA" w14:textId="6321DFAD" w:rsidR="00357504" w:rsidRPr="001E71C7" w:rsidRDefault="00357504" w:rsidP="0035750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Link zur Anmeldung: </w:t>
      </w:r>
      <w:hyperlink r:id="rId9" w:history="1">
        <w:r>
          <w:rPr>
            <w:rStyle w:val="Hyperlink"/>
          </w:rPr>
          <w:t>https://veranstaltung.weiterbildung.fu-berlin.de/25-P.ODIFK03</w:t>
        </w:r>
      </w:hyperlink>
    </w:p>
    <w:p w14:paraId="555C2BDA" w14:textId="77777777" w:rsidR="002D2E19" w:rsidRDefault="002D2E19" w:rsidP="00690329">
      <w:pPr>
        <w:spacing w:after="0" w:line="240" w:lineRule="auto"/>
        <w:rPr>
          <w:color w:val="1F497D"/>
        </w:rPr>
      </w:pPr>
    </w:p>
    <w:p w14:paraId="4C0B3CD6" w14:textId="77777777" w:rsidR="00A20E32" w:rsidRPr="00C116D6" w:rsidRDefault="00A20E32" w:rsidP="00690329">
      <w:pPr>
        <w:spacing w:after="0" w:line="240" w:lineRule="auto"/>
        <w:rPr>
          <w:color w:val="1F497D"/>
        </w:rPr>
      </w:pPr>
    </w:p>
    <w:p w14:paraId="6629B422" w14:textId="458027F2" w:rsidR="00DE72EB" w:rsidRPr="008A3899" w:rsidRDefault="009403E3" w:rsidP="00AF2AE3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8A3899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1</w:t>
      </w:r>
      <w:r w:rsidR="0051584A" w:rsidRPr="008A3899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9</w:t>
      </w:r>
      <w:r w:rsidRPr="008A3899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.06.202</w:t>
      </w:r>
      <w:r w:rsidR="0051584A" w:rsidRPr="008A3899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5</w:t>
      </w:r>
    </w:p>
    <w:p w14:paraId="68F066BF" w14:textId="77777777" w:rsidR="00992D7C" w:rsidRPr="008A3899" w:rsidRDefault="001D7009" w:rsidP="004155E2">
      <w:pPr>
        <w:spacing w:after="0" w:line="240" w:lineRule="auto"/>
        <w:outlineLvl w:val="0"/>
        <w:rPr>
          <w:rFonts w:cstheme="minorHAnsi"/>
          <w:b/>
          <w:bCs/>
          <w:kern w:val="36"/>
          <w:sz w:val="24"/>
          <w:szCs w:val="24"/>
        </w:rPr>
      </w:pPr>
      <w:r w:rsidRPr="008A3899">
        <w:rPr>
          <w:rFonts w:eastAsia="Times New Roman" w:cstheme="minorHAnsi"/>
          <w:bCs/>
          <w:kern w:val="36"/>
          <w:sz w:val="24"/>
          <w:szCs w:val="24"/>
          <w:lang w:eastAsia="de-DE"/>
        </w:rPr>
        <w:br/>
      </w:r>
      <w:proofErr w:type="spellStart"/>
      <w:r w:rsidR="00992D7C" w:rsidRPr="008A3899">
        <w:rPr>
          <w:rFonts w:cstheme="minorHAnsi"/>
          <w:b/>
          <w:bCs/>
          <w:kern w:val="36"/>
          <w:sz w:val="24"/>
          <w:szCs w:val="24"/>
        </w:rPr>
        <w:t>Saudações</w:t>
      </w:r>
      <w:proofErr w:type="spellEnd"/>
      <w:r w:rsidR="00AF2AE3" w:rsidRPr="008A3899">
        <w:rPr>
          <w:rFonts w:cstheme="minorHAnsi"/>
          <w:b/>
          <w:bCs/>
          <w:kern w:val="36"/>
          <w:sz w:val="24"/>
          <w:szCs w:val="24"/>
        </w:rPr>
        <w:t>:</w:t>
      </w:r>
    </w:p>
    <w:p w14:paraId="7C174B0E" w14:textId="52E705D5" w:rsidR="0051584A" w:rsidRPr="000B6378" w:rsidRDefault="004155E2" w:rsidP="000B6378">
      <w:pPr>
        <w:spacing w:after="0" w:line="240" w:lineRule="auto"/>
        <w:ind w:left="2124" w:hanging="2124"/>
        <w:outlineLvl w:val="0"/>
        <w:rPr>
          <w:rFonts w:cstheme="minorHAnsi"/>
          <w:bCs/>
          <w:kern w:val="36"/>
          <w:sz w:val="24"/>
          <w:szCs w:val="24"/>
          <w:lang w:val="pt-BR"/>
        </w:rPr>
      </w:pPr>
      <w:r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1</w:t>
      </w:r>
      <w:r w:rsidR="0051584A"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4</w:t>
      </w:r>
      <w:r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:00-1</w:t>
      </w:r>
      <w:r w:rsidR="0051584A"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5</w:t>
      </w:r>
      <w:r w:rsidR="003E3A1E"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:00</w:t>
      </w:r>
      <w:r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ab/>
      </w:r>
      <w:r w:rsidR="0051584A" w:rsidRPr="000B6378">
        <w:rPr>
          <w:rFonts w:cstheme="minorHAnsi"/>
          <w:bCs/>
          <w:kern w:val="36"/>
          <w:sz w:val="24"/>
          <w:szCs w:val="24"/>
          <w:lang w:val="pt-BR"/>
        </w:rPr>
        <w:t>Vice-presidente para os Assuntos Internacionais, Freie Universität Berlin, Prof.ª. Dra. Verena Blechinger-Talcott</w:t>
      </w:r>
    </w:p>
    <w:p w14:paraId="24A75BE3" w14:textId="6E80C95F" w:rsidR="0051584A" w:rsidRDefault="0051584A" w:rsidP="0051584A">
      <w:pPr>
        <w:spacing w:after="0" w:line="240" w:lineRule="auto"/>
        <w:ind w:left="2124"/>
        <w:outlineLvl w:val="0"/>
        <w:rPr>
          <w:rFonts w:eastAsia="Times New Roman" w:cstheme="minorHAnsi"/>
          <w:bCs/>
          <w:kern w:val="36"/>
          <w:sz w:val="24"/>
          <w:szCs w:val="24"/>
          <w:lang w:val="pt-BR" w:eastAsia="de-DE"/>
        </w:rPr>
      </w:pPr>
      <w:r w:rsidRPr="00682715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 xml:space="preserve">Embaixador da República Federativa do Brasil, Roberto Jaguaribe </w:t>
      </w:r>
    </w:p>
    <w:p w14:paraId="437CDA6C" w14:textId="1DC81A2E" w:rsidR="0051584A" w:rsidRPr="00B94086" w:rsidRDefault="0051584A" w:rsidP="0051584A">
      <w:pPr>
        <w:spacing w:after="0" w:line="240" w:lineRule="auto"/>
        <w:ind w:left="2124"/>
        <w:outlineLvl w:val="0"/>
        <w:rPr>
          <w:rFonts w:eastAsia="Times New Roman" w:cstheme="minorHAnsi"/>
          <w:bCs/>
          <w:kern w:val="36"/>
          <w:sz w:val="24"/>
          <w:szCs w:val="24"/>
          <w:lang w:val="pt-BR" w:eastAsia="de-DE"/>
        </w:rPr>
      </w:pPr>
      <w:r w:rsidRPr="00B94086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 xml:space="preserve">Embaixadora da República de Angola, </w:t>
      </w:r>
      <w:r w:rsidR="005C33B1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Balbina da Silva</w:t>
      </w:r>
    </w:p>
    <w:p w14:paraId="27D43B9A" w14:textId="2981F058" w:rsidR="0051584A" w:rsidRDefault="0051584A" w:rsidP="0051584A">
      <w:pPr>
        <w:spacing w:after="0" w:line="240" w:lineRule="auto"/>
        <w:ind w:left="2124"/>
        <w:outlineLvl w:val="0"/>
        <w:rPr>
          <w:rFonts w:eastAsia="Times New Roman" w:cstheme="minorHAnsi"/>
          <w:bCs/>
          <w:kern w:val="36"/>
          <w:sz w:val="24"/>
          <w:szCs w:val="24"/>
          <w:lang w:val="pt-BR" w:eastAsia="de-DE"/>
        </w:rPr>
      </w:pPr>
      <w:r w:rsidRPr="00B94086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Embaixador</w:t>
      </w:r>
      <w:r w:rsidR="00326176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a</w:t>
      </w:r>
      <w:r w:rsidRPr="00B94086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 xml:space="preserve"> da República Portuguesa, </w:t>
      </w:r>
      <w:r w:rsidR="00326176" w:rsidRPr="00326176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Madalena Fischer</w:t>
      </w:r>
    </w:p>
    <w:p w14:paraId="13FF38AC" w14:textId="77777777" w:rsidR="0051584A" w:rsidRPr="001F00EB" w:rsidRDefault="0051584A" w:rsidP="0051584A">
      <w:pPr>
        <w:spacing w:after="0" w:line="240" w:lineRule="auto"/>
        <w:ind w:left="2124"/>
        <w:outlineLvl w:val="0"/>
        <w:rPr>
          <w:rFonts w:eastAsia="Times New Roman" w:cstheme="minorHAnsi"/>
          <w:bCs/>
          <w:kern w:val="36"/>
          <w:sz w:val="24"/>
          <w:szCs w:val="24"/>
          <w:lang w:val="pt-PT" w:eastAsia="de-DE"/>
        </w:rPr>
      </w:pPr>
      <w:r w:rsidRPr="00B94086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 xml:space="preserve">Embaixador da República </w:t>
      </w:r>
      <w:r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 xml:space="preserve">de </w:t>
      </w:r>
      <w:r w:rsidRPr="00B94086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Moçambique</w:t>
      </w:r>
      <w:r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,</w:t>
      </w:r>
      <w:r w:rsidRPr="001F00E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1F00EB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Elias Jaime Zimba</w:t>
      </w:r>
    </w:p>
    <w:p w14:paraId="412DDB07" w14:textId="77777777" w:rsidR="0051584A" w:rsidRPr="00736924" w:rsidRDefault="0051584A" w:rsidP="0051584A">
      <w:pPr>
        <w:spacing w:after="0" w:line="240" w:lineRule="auto"/>
        <w:ind w:left="2124"/>
        <w:outlineLvl w:val="0"/>
        <w:rPr>
          <w:rFonts w:cstheme="minorHAnsi"/>
          <w:sz w:val="24"/>
          <w:szCs w:val="24"/>
          <w:lang w:val="pt-BR"/>
        </w:rPr>
      </w:pPr>
      <w:r w:rsidRPr="00682715">
        <w:rPr>
          <w:rFonts w:cstheme="minorHAnsi"/>
          <w:sz w:val="24"/>
          <w:szCs w:val="24"/>
          <w:lang w:val="pt-BR"/>
        </w:rPr>
        <w:t xml:space="preserve">Diretora do Centro de Línguas da Freie Universität Berlin, Dra. </w:t>
      </w:r>
      <w:r w:rsidRPr="00736924">
        <w:rPr>
          <w:rFonts w:cstheme="minorHAnsi"/>
          <w:sz w:val="24"/>
          <w:szCs w:val="24"/>
          <w:lang w:val="pt-BR"/>
        </w:rPr>
        <w:t>Ruth Tobias</w:t>
      </w:r>
    </w:p>
    <w:p w14:paraId="63AF9CD5" w14:textId="77777777" w:rsidR="0051584A" w:rsidRPr="00736924" w:rsidRDefault="0051584A" w:rsidP="0051584A">
      <w:pPr>
        <w:spacing w:after="0" w:line="240" w:lineRule="auto"/>
        <w:ind w:left="2124" w:hanging="2124"/>
        <w:outlineLvl w:val="0"/>
        <w:rPr>
          <w:rFonts w:cstheme="minorHAnsi"/>
          <w:b/>
          <w:lang w:val="pt-BR"/>
        </w:rPr>
      </w:pPr>
    </w:p>
    <w:p w14:paraId="09BD7EB2" w14:textId="1A991ABB" w:rsidR="00AF2AE3" w:rsidRDefault="00AF2AE3" w:rsidP="000B2B4E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kern w:val="36"/>
          <w:lang w:val="pt-BR" w:eastAsia="de-DE"/>
        </w:rPr>
      </w:pPr>
      <w:r w:rsidRPr="00736924">
        <w:rPr>
          <w:rFonts w:eastAsia="Times New Roman" w:cstheme="minorHAnsi"/>
          <w:bCs/>
          <w:kern w:val="36"/>
          <w:lang w:val="pt-BR" w:eastAsia="de-DE"/>
        </w:rPr>
        <w:t>1</w:t>
      </w:r>
      <w:r w:rsidR="0051584A" w:rsidRPr="00736924">
        <w:rPr>
          <w:rFonts w:eastAsia="Times New Roman" w:cstheme="minorHAnsi"/>
          <w:bCs/>
          <w:kern w:val="36"/>
          <w:lang w:val="pt-BR" w:eastAsia="de-DE"/>
        </w:rPr>
        <w:t>5</w:t>
      </w:r>
      <w:r w:rsidRPr="00736924">
        <w:rPr>
          <w:rFonts w:eastAsia="Times New Roman" w:cstheme="minorHAnsi"/>
          <w:bCs/>
          <w:kern w:val="36"/>
          <w:lang w:val="pt-BR" w:eastAsia="de-DE"/>
        </w:rPr>
        <w:t>:30-</w:t>
      </w:r>
      <w:r w:rsidR="0051584A" w:rsidRPr="00736924">
        <w:rPr>
          <w:rFonts w:eastAsia="Times New Roman" w:cstheme="minorHAnsi"/>
          <w:bCs/>
          <w:kern w:val="36"/>
          <w:lang w:val="pt-BR" w:eastAsia="de-DE"/>
        </w:rPr>
        <w:t>16:15</w:t>
      </w:r>
      <w:r w:rsidRPr="00736924">
        <w:rPr>
          <w:rFonts w:eastAsia="Times New Roman" w:cstheme="minorHAnsi"/>
          <w:bCs/>
          <w:kern w:val="36"/>
          <w:lang w:val="pt-BR" w:eastAsia="de-DE"/>
        </w:rPr>
        <w:tab/>
      </w:r>
      <w:r w:rsidR="00C371E8" w:rsidRPr="00565D6E">
        <w:rPr>
          <w:rFonts w:cstheme="minorHAnsi"/>
          <w:sz w:val="24"/>
          <w:szCs w:val="24"/>
          <w:lang w:val="pt-BR"/>
        </w:rPr>
        <w:t xml:space="preserve">Profa. </w:t>
      </w:r>
      <w:r w:rsidR="00587A89" w:rsidRPr="00565D6E">
        <w:rPr>
          <w:rFonts w:cstheme="minorHAnsi"/>
          <w:sz w:val="24"/>
          <w:szCs w:val="24"/>
          <w:lang w:val="pt-BR"/>
        </w:rPr>
        <w:t xml:space="preserve">Isabel Duarte (Universidade do Porto): </w:t>
      </w:r>
      <w:r w:rsidR="000B6378">
        <w:rPr>
          <w:rFonts w:cstheme="minorHAnsi"/>
          <w:sz w:val="24"/>
          <w:szCs w:val="24"/>
          <w:lang w:val="pt-BR"/>
        </w:rPr>
        <w:br/>
      </w:r>
      <w:r w:rsidR="00565D6E" w:rsidRPr="000B6378">
        <w:rPr>
          <w:rFonts w:cstheme="minorHAnsi"/>
          <w:i/>
          <w:iCs/>
          <w:sz w:val="24"/>
          <w:szCs w:val="24"/>
          <w:lang w:val="pt-BR"/>
        </w:rPr>
        <w:t>Português língua pluricêntrica e ensino: algumas sugestões a partir dos clíticos e das formas de tratamento</w:t>
      </w:r>
      <w:r w:rsidR="00565D6E" w:rsidRPr="00565D6E">
        <w:rPr>
          <w:rFonts w:cstheme="minorHAnsi"/>
          <w:sz w:val="24"/>
          <w:szCs w:val="24"/>
          <w:lang w:val="pt-BR"/>
        </w:rPr>
        <w:t xml:space="preserve"> </w:t>
      </w:r>
      <w:r w:rsidR="00587A89" w:rsidRPr="00565D6E">
        <w:rPr>
          <w:rFonts w:cstheme="minorHAnsi"/>
          <w:sz w:val="24"/>
          <w:szCs w:val="24"/>
          <w:lang w:val="pt-BR"/>
        </w:rPr>
        <w:t>– presencial</w:t>
      </w:r>
      <w:r w:rsidR="00587A89" w:rsidRPr="00736924">
        <w:rPr>
          <w:rFonts w:eastAsia="Times New Roman" w:cstheme="minorHAnsi"/>
          <w:bCs/>
          <w:kern w:val="36"/>
          <w:lang w:val="pt-BR" w:eastAsia="de-DE"/>
        </w:rPr>
        <w:t xml:space="preserve"> </w:t>
      </w:r>
    </w:p>
    <w:p w14:paraId="60D8F061" w14:textId="77777777" w:rsidR="006C4F3B" w:rsidRPr="00736924" w:rsidRDefault="006C4F3B" w:rsidP="000B2B4E">
      <w:pPr>
        <w:spacing w:after="0" w:line="240" w:lineRule="auto"/>
        <w:ind w:left="2124" w:hanging="2124"/>
        <w:outlineLvl w:val="0"/>
        <w:rPr>
          <w:rFonts w:ascii="Helvetica" w:hAnsi="Helvetica"/>
          <w:sz w:val="20"/>
          <w:szCs w:val="20"/>
          <w:lang w:val="pt-BR"/>
        </w:rPr>
      </w:pPr>
    </w:p>
    <w:p w14:paraId="0E01A8F6" w14:textId="7EA33901" w:rsidR="008A3899" w:rsidRPr="00736924" w:rsidRDefault="0051584A" w:rsidP="00587A89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kern w:val="36"/>
          <w:lang w:val="pt-BR" w:eastAsia="de-DE"/>
        </w:rPr>
      </w:pPr>
      <w:r w:rsidRPr="00736924">
        <w:rPr>
          <w:rFonts w:eastAsia="Times New Roman" w:cstheme="minorHAnsi"/>
          <w:bCs/>
          <w:kern w:val="36"/>
          <w:lang w:val="pt-BR" w:eastAsia="de-DE"/>
        </w:rPr>
        <w:t>16</w:t>
      </w:r>
      <w:r w:rsidR="00477A05" w:rsidRPr="00736924">
        <w:rPr>
          <w:rFonts w:eastAsia="Times New Roman" w:cstheme="minorHAnsi"/>
          <w:bCs/>
          <w:kern w:val="36"/>
          <w:lang w:val="pt-BR" w:eastAsia="de-DE"/>
        </w:rPr>
        <w:t>:15-</w:t>
      </w:r>
      <w:r w:rsidRPr="00736924">
        <w:rPr>
          <w:rFonts w:eastAsia="Times New Roman" w:cstheme="minorHAnsi"/>
          <w:bCs/>
          <w:kern w:val="36"/>
          <w:lang w:val="pt-BR" w:eastAsia="de-DE"/>
        </w:rPr>
        <w:t>17:00</w:t>
      </w:r>
      <w:r w:rsidRPr="00736924">
        <w:rPr>
          <w:rFonts w:eastAsia="Times New Roman" w:cstheme="minorHAnsi"/>
          <w:bCs/>
          <w:kern w:val="36"/>
          <w:lang w:val="pt-BR" w:eastAsia="de-DE"/>
        </w:rPr>
        <w:tab/>
      </w:r>
      <w:r w:rsidR="00C371E8" w:rsidRPr="000B6378">
        <w:rPr>
          <w:rFonts w:cstheme="minorHAnsi"/>
          <w:sz w:val="24"/>
          <w:szCs w:val="24"/>
          <w:lang w:val="pt-BR"/>
        </w:rPr>
        <w:t xml:space="preserve">Profa. </w:t>
      </w:r>
      <w:r w:rsidR="00587A89" w:rsidRPr="000B6378">
        <w:rPr>
          <w:rFonts w:cstheme="minorHAnsi"/>
          <w:sz w:val="24"/>
          <w:szCs w:val="24"/>
          <w:lang w:val="pt-BR"/>
        </w:rPr>
        <w:t xml:space="preserve">Margarete Schlatter </w:t>
      </w:r>
      <w:r w:rsidR="00C763DE" w:rsidRPr="000B6378">
        <w:rPr>
          <w:rFonts w:cstheme="minorHAnsi"/>
          <w:sz w:val="24"/>
          <w:szCs w:val="24"/>
          <w:lang w:val="pt-BR"/>
        </w:rPr>
        <w:t>(</w:t>
      </w:r>
      <w:r w:rsidR="00587A89" w:rsidRPr="000B6378">
        <w:rPr>
          <w:rFonts w:cstheme="minorHAnsi"/>
          <w:sz w:val="24"/>
          <w:szCs w:val="24"/>
          <w:lang w:val="pt-BR"/>
        </w:rPr>
        <w:t xml:space="preserve">UFRGS): </w:t>
      </w:r>
      <w:r w:rsidR="000B6378">
        <w:rPr>
          <w:rFonts w:cstheme="minorHAnsi"/>
          <w:sz w:val="24"/>
          <w:szCs w:val="24"/>
          <w:lang w:val="pt-BR"/>
        </w:rPr>
        <w:br/>
      </w:r>
      <w:r w:rsidR="00587A89" w:rsidRPr="000B6378">
        <w:rPr>
          <w:rFonts w:cstheme="minorHAnsi"/>
          <w:i/>
          <w:iCs/>
          <w:sz w:val="24"/>
          <w:szCs w:val="24"/>
          <w:lang w:val="pt-BR"/>
        </w:rPr>
        <w:t>O trabalho com projetos de aprendizagem no ensino de português como língua adicional</w:t>
      </w:r>
      <w:r w:rsidR="000B6378" w:rsidRPr="00565D6E">
        <w:rPr>
          <w:rFonts w:cstheme="minorHAnsi"/>
          <w:sz w:val="24"/>
          <w:szCs w:val="24"/>
          <w:lang w:val="pt-BR"/>
        </w:rPr>
        <w:t xml:space="preserve"> – </w:t>
      </w:r>
      <w:r w:rsidR="00CB2E5A" w:rsidRPr="000B6378">
        <w:rPr>
          <w:rFonts w:cstheme="minorHAnsi"/>
          <w:sz w:val="24"/>
          <w:szCs w:val="24"/>
          <w:lang w:val="pt-BR"/>
        </w:rPr>
        <w:t>virtu</w:t>
      </w:r>
      <w:r w:rsidR="00587A89" w:rsidRPr="000B6378">
        <w:rPr>
          <w:rFonts w:cstheme="minorHAnsi"/>
          <w:sz w:val="24"/>
          <w:szCs w:val="24"/>
          <w:lang w:val="pt-BR"/>
        </w:rPr>
        <w:t>al</w:t>
      </w:r>
    </w:p>
    <w:p w14:paraId="45B2252A" w14:textId="254E264F" w:rsidR="00AF2AE3" w:rsidRPr="00736924" w:rsidRDefault="00477A05" w:rsidP="00477A05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kern w:val="36"/>
          <w:lang w:val="pt-BR" w:eastAsia="de-DE"/>
        </w:rPr>
      </w:pPr>
      <w:r w:rsidRPr="00736924">
        <w:rPr>
          <w:rFonts w:eastAsia="Times New Roman" w:cstheme="minorHAnsi"/>
          <w:bCs/>
          <w:kern w:val="36"/>
          <w:lang w:val="pt-BR" w:eastAsia="de-DE"/>
        </w:rPr>
        <w:tab/>
      </w:r>
    </w:p>
    <w:p w14:paraId="5E48A66E" w14:textId="77777777" w:rsidR="00AF2AE3" w:rsidRPr="00736924" w:rsidRDefault="00AF2AE3" w:rsidP="00CD0F71">
      <w:pPr>
        <w:spacing w:after="0" w:line="240" w:lineRule="auto"/>
        <w:outlineLvl w:val="0"/>
        <w:rPr>
          <w:rFonts w:eastAsia="Times New Roman" w:cstheme="minorHAnsi"/>
          <w:bCs/>
          <w:kern w:val="36"/>
          <w:lang w:val="pt-BR" w:eastAsia="de-DE"/>
        </w:rPr>
      </w:pPr>
    </w:p>
    <w:p w14:paraId="554007AB" w14:textId="5A413A82" w:rsidR="00AF2AE3" w:rsidRPr="00736924" w:rsidRDefault="0051584A" w:rsidP="00CD0F71">
      <w:pPr>
        <w:spacing w:after="0" w:line="240" w:lineRule="auto"/>
        <w:outlineLvl w:val="0"/>
        <w:rPr>
          <w:lang w:val="pt-BR"/>
        </w:rPr>
      </w:pPr>
      <w:r w:rsidRPr="00736924">
        <w:rPr>
          <w:rFonts w:eastAsia="Times New Roman" w:cstheme="minorHAnsi"/>
          <w:bCs/>
          <w:kern w:val="36"/>
          <w:lang w:val="pt-BR" w:eastAsia="de-DE"/>
        </w:rPr>
        <w:t>1</w:t>
      </w:r>
      <w:r w:rsidR="003E3A1E" w:rsidRPr="00736924">
        <w:rPr>
          <w:rFonts w:eastAsia="Times New Roman" w:cstheme="minorHAnsi"/>
          <w:bCs/>
          <w:kern w:val="36"/>
          <w:lang w:val="pt-BR" w:eastAsia="de-DE"/>
        </w:rPr>
        <w:t>7:30</w:t>
      </w:r>
      <w:r w:rsidRPr="00736924">
        <w:rPr>
          <w:rFonts w:eastAsia="Times New Roman" w:cstheme="minorHAnsi"/>
          <w:bCs/>
          <w:kern w:val="36"/>
          <w:lang w:val="pt-BR" w:eastAsia="de-DE"/>
        </w:rPr>
        <w:tab/>
      </w:r>
      <w:r w:rsidRPr="00736924">
        <w:rPr>
          <w:rFonts w:eastAsia="Times New Roman" w:cstheme="minorHAnsi"/>
          <w:bCs/>
          <w:kern w:val="36"/>
          <w:lang w:val="pt-BR" w:eastAsia="de-DE"/>
        </w:rPr>
        <w:tab/>
      </w:r>
      <w:r w:rsidR="00AF2AE3" w:rsidRPr="00736924">
        <w:rPr>
          <w:rFonts w:eastAsia="Times New Roman" w:cstheme="minorHAnsi"/>
          <w:bCs/>
          <w:kern w:val="36"/>
          <w:lang w:val="pt-BR" w:eastAsia="de-DE"/>
        </w:rPr>
        <w:tab/>
      </w:r>
      <w:r w:rsidR="00587A89"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Recep</w:t>
      </w:r>
      <w:r w:rsidR="00C763DE"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çã</w:t>
      </w:r>
      <w:r w:rsidR="00587A89"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o</w:t>
      </w:r>
    </w:p>
    <w:p w14:paraId="6836FD75" w14:textId="20A66592" w:rsidR="001F4F8A" w:rsidRPr="00736924" w:rsidRDefault="001F4F8A" w:rsidP="00CD0F71">
      <w:pPr>
        <w:spacing w:after="0" w:line="240" w:lineRule="auto"/>
        <w:outlineLvl w:val="0"/>
        <w:rPr>
          <w:lang w:val="pt-BR"/>
        </w:rPr>
      </w:pPr>
    </w:p>
    <w:p w14:paraId="20271B4A" w14:textId="174EACD8" w:rsidR="001F4F8A" w:rsidRPr="00736924" w:rsidRDefault="001F4F8A" w:rsidP="00CD0F71">
      <w:pPr>
        <w:spacing w:after="0" w:line="240" w:lineRule="auto"/>
        <w:outlineLvl w:val="0"/>
        <w:rPr>
          <w:lang w:val="pt-BR"/>
        </w:rPr>
      </w:pPr>
    </w:p>
    <w:p w14:paraId="40498E78" w14:textId="34586CCD" w:rsidR="001F4F8A" w:rsidRPr="000B6378" w:rsidRDefault="001F4F8A" w:rsidP="00CD0F71">
      <w:p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val="pt-BR" w:eastAsia="de-DE"/>
        </w:rPr>
      </w:pPr>
      <w:r w:rsidRPr="00736924">
        <w:rPr>
          <w:lang w:val="pt-BR"/>
        </w:rPr>
        <w:t xml:space="preserve">20:00 </w:t>
      </w:r>
      <w:r w:rsidRPr="00736924">
        <w:rPr>
          <w:lang w:val="pt-BR"/>
        </w:rPr>
        <w:tab/>
      </w:r>
      <w:r w:rsidRPr="00736924">
        <w:rPr>
          <w:lang w:val="pt-BR"/>
        </w:rPr>
        <w:tab/>
      </w:r>
      <w:r w:rsidRPr="00736924">
        <w:rPr>
          <w:lang w:val="pt-BR"/>
        </w:rPr>
        <w:tab/>
      </w:r>
      <w:r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Jantar (</w:t>
      </w:r>
      <w:r w:rsidR="00180358" w:rsidRPr="0018035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por conta própria</w:t>
      </w:r>
      <w:r w:rsidRPr="000B6378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)</w:t>
      </w:r>
    </w:p>
    <w:p w14:paraId="12ACD71C" w14:textId="77777777" w:rsidR="0051584A" w:rsidRPr="00736924" w:rsidRDefault="0051584A" w:rsidP="00CD0F71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lang w:val="pt-BR" w:eastAsia="de-DE"/>
        </w:rPr>
      </w:pPr>
    </w:p>
    <w:p w14:paraId="36B90831" w14:textId="4FD49BD9" w:rsidR="00622A80" w:rsidRPr="00736924" w:rsidRDefault="00622A80">
      <w:pPr>
        <w:rPr>
          <w:rFonts w:eastAsia="Times New Roman" w:cstheme="minorHAnsi"/>
          <w:bCs/>
          <w:kern w:val="36"/>
          <w:lang w:val="pt-BR" w:eastAsia="de-DE"/>
        </w:rPr>
      </w:pPr>
      <w:r w:rsidRPr="00736924">
        <w:rPr>
          <w:rFonts w:eastAsia="Times New Roman" w:cstheme="minorHAnsi"/>
          <w:bCs/>
          <w:kern w:val="36"/>
          <w:lang w:val="pt-BR" w:eastAsia="de-DE"/>
        </w:rPr>
        <w:br w:type="page"/>
      </w:r>
    </w:p>
    <w:p w14:paraId="2A6BA1E9" w14:textId="77777777" w:rsidR="00C043DC" w:rsidRPr="00736924" w:rsidRDefault="00C043DC" w:rsidP="001D7009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kern w:val="36"/>
          <w:lang w:val="pt-BR" w:eastAsia="de-DE"/>
        </w:rPr>
      </w:pPr>
    </w:p>
    <w:p w14:paraId="737C2314" w14:textId="6AF7BF4C" w:rsidR="001D7009" w:rsidRPr="00736924" w:rsidRDefault="00685695" w:rsidP="001D7009">
      <w:pPr>
        <w:spacing w:after="0" w:line="240" w:lineRule="auto"/>
        <w:ind w:left="2124" w:hanging="2124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pt-BR" w:eastAsia="de-DE"/>
        </w:rPr>
      </w:pPr>
      <w:r w:rsidRPr="00736924">
        <w:rPr>
          <w:rFonts w:eastAsia="Times New Roman" w:cstheme="minorHAnsi"/>
          <w:b/>
          <w:bCs/>
          <w:kern w:val="36"/>
          <w:sz w:val="24"/>
          <w:szCs w:val="24"/>
          <w:lang w:val="pt-BR" w:eastAsia="de-DE"/>
        </w:rPr>
        <w:t>20</w:t>
      </w:r>
      <w:r w:rsidR="00230757" w:rsidRPr="00736924">
        <w:rPr>
          <w:rFonts w:eastAsia="Times New Roman" w:cstheme="minorHAnsi"/>
          <w:b/>
          <w:bCs/>
          <w:kern w:val="36"/>
          <w:sz w:val="24"/>
          <w:szCs w:val="24"/>
          <w:lang w:val="pt-BR" w:eastAsia="de-DE"/>
        </w:rPr>
        <w:t>.06.202</w:t>
      </w:r>
      <w:r w:rsidR="00571AC8" w:rsidRPr="00736924">
        <w:rPr>
          <w:rFonts w:eastAsia="Times New Roman" w:cstheme="minorHAnsi"/>
          <w:b/>
          <w:bCs/>
          <w:kern w:val="36"/>
          <w:sz w:val="24"/>
          <w:szCs w:val="24"/>
          <w:lang w:val="pt-BR" w:eastAsia="de-DE"/>
        </w:rPr>
        <w:t>5</w:t>
      </w:r>
    </w:p>
    <w:p w14:paraId="72A48062" w14:textId="77777777" w:rsidR="00571AC8" w:rsidRPr="00736924" w:rsidRDefault="00571AC8" w:rsidP="00571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1C5E2CCE" w14:textId="77777777" w:rsidR="00571AC8" w:rsidRPr="00736924" w:rsidRDefault="00571AC8" w:rsidP="00571AC8">
      <w:pPr>
        <w:pStyle w:val="HTMLVorformatiert"/>
        <w:tabs>
          <w:tab w:val="left" w:pos="2127"/>
        </w:tabs>
        <w:rPr>
          <w:rFonts w:asciiTheme="minorHAnsi" w:hAnsiTheme="minorHAnsi" w:cstheme="minorHAnsi"/>
          <w:sz w:val="24"/>
          <w:szCs w:val="24"/>
          <w:lang w:val="pt-BR" w:eastAsia="en-US"/>
        </w:rPr>
      </w:pPr>
    </w:p>
    <w:p w14:paraId="208ACAE0" w14:textId="77777777" w:rsidR="002F6855" w:rsidRPr="000739C9" w:rsidRDefault="00571AC8" w:rsidP="00571AC8">
      <w:pPr>
        <w:spacing w:after="0" w:line="240" w:lineRule="auto"/>
        <w:ind w:left="2124" w:hanging="2124"/>
        <w:outlineLvl w:val="0"/>
        <w:rPr>
          <w:rFonts w:cstheme="minorHAnsi"/>
          <w:sz w:val="24"/>
          <w:szCs w:val="24"/>
          <w:lang w:val="pt-BR"/>
        </w:rPr>
      </w:pPr>
      <w:r w:rsidRPr="000739C9">
        <w:rPr>
          <w:rFonts w:eastAsia="Times New Roman" w:cstheme="minorHAnsi"/>
          <w:bCs/>
          <w:sz w:val="24"/>
          <w:szCs w:val="24"/>
          <w:lang w:val="pt-BR"/>
        </w:rPr>
        <w:t>09:00-11:00</w:t>
      </w:r>
      <w:r w:rsidRPr="000739C9">
        <w:rPr>
          <w:rFonts w:eastAsia="Times New Roman" w:cstheme="minorHAnsi"/>
          <w:bCs/>
          <w:sz w:val="24"/>
          <w:szCs w:val="24"/>
          <w:lang w:val="pt-BR"/>
        </w:rPr>
        <w:tab/>
      </w:r>
      <w:r w:rsidRPr="000739C9">
        <w:rPr>
          <w:rFonts w:cstheme="minorHAnsi"/>
          <w:sz w:val="24"/>
          <w:szCs w:val="24"/>
          <w:lang w:val="pt-BR"/>
        </w:rPr>
        <w:t xml:space="preserve">Prof. Dr. Sílvia Melo-Pfeifer (Universität Hamburg): </w:t>
      </w:r>
    </w:p>
    <w:p w14:paraId="659DBA78" w14:textId="4A91CEBC" w:rsidR="00571AC8" w:rsidRPr="000B6378" w:rsidRDefault="00571AC8" w:rsidP="002F6855">
      <w:pPr>
        <w:spacing w:after="0" w:line="240" w:lineRule="auto"/>
        <w:ind w:left="2124"/>
        <w:outlineLvl w:val="0"/>
        <w:rPr>
          <w:rFonts w:eastAsia="Times New Roman" w:cstheme="minorHAnsi"/>
          <w:bCs/>
          <w:i/>
          <w:iCs/>
          <w:sz w:val="24"/>
          <w:szCs w:val="24"/>
          <w:lang w:val="pt-BR"/>
        </w:rPr>
      </w:pPr>
      <w:r w:rsidRPr="000B6378">
        <w:rPr>
          <w:i/>
          <w:iCs/>
          <w:sz w:val="24"/>
          <w:szCs w:val="24"/>
          <w:lang w:val="pt-BR"/>
        </w:rPr>
        <w:t>Abordagens artísticas na aula de português no ensino superior</w:t>
      </w:r>
      <w:r w:rsidR="00215BF2" w:rsidRPr="000B6378">
        <w:rPr>
          <w:i/>
          <w:iCs/>
          <w:sz w:val="24"/>
          <w:szCs w:val="24"/>
          <w:lang w:val="pt-BR"/>
        </w:rPr>
        <w:t xml:space="preserve"> </w:t>
      </w:r>
      <w:r w:rsidR="000B6378" w:rsidRPr="00565D6E">
        <w:rPr>
          <w:rFonts w:cstheme="minorHAnsi"/>
          <w:sz w:val="24"/>
          <w:szCs w:val="24"/>
          <w:lang w:val="pt-BR"/>
        </w:rPr>
        <w:t>– presencial</w:t>
      </w:r>
    </w:p>
    <w:p w14:paraId="12CBBBD0" w14:textId="304701EB" w:rsidR="00571AC8" w:rsidRPr="000B6378" w:rsidRDefault="00571AC8" w:rsidP="00571AC8">
      <w:pPr>
        <w:pStyle w:val="HTMLVorformatiert"/>
        <w:tabs>
          <w:tab w:val="left" w:pos="2127"/>
        </w:tabs>
        <w:rPr>
          <w:rFonts w:asciiTheme="minorHAnsi" w:hAnsiTheme="minorHAnsi" w:cstheme="minorHAnsi"/>
          <w:i/>
          <w:iCs/>
          <w:sz w:val="24"/>
          <w:szCs w:val="24"/>
          <w:lang w:val="pt-BR" w:eastAsia="en-US"/>
        </w:rPr>
      </w:pPr>
    </w:p>
    <w:p w14:paraId="2F2154E3" w14:textId="3DFA970B" w:rsidR="00571AC8" w:rsidRPr="00736924" w:rsidRDefault="00571AC8" w:rsidP="00571AC8">
      <w:pPr>
        <w:pStyle w:val="HTMLVorformatiert"/>
        <w:tabs>
          <w:tab w:val="left" w:pos="2127"/>
        </w:tabs>
        <w:rPr>
          <w:rFonts w:asciiTheme="minorHAnsi" w:hAnsiTheme="minorHAnsi" w:cstheme="minorHAnsi"/>
          <w:sz w:val="24"/>
          <w:szCs w:val="24"/>
          <w:lang w:val="pt-BR" w:eastAsia="en-US"/>
        </w:rPr>
      </w:pP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>11:00-11:30</w:t>
      </w: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ab/>
      </w: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ab/>
        <w:t>pausa-café</w:t>
      </w:r>
    </w:p>
    <w:p w14:paraId="306D2128" w14:textId="77777777" w:rsidR="00571AC8" w:rsidRPr="00736924" w:rsidRDefault="00571AC8" w:rsidP="00571AC8">
      <w:pPr>
        <w:pStyle w:val="HTMLVorformatiert"/>
        <w:tabs>
          <w:tab w:val="left" w:pos="2127"/>
        </w:tabs>
        <w:rPr>
          <w:rFonts w:asciiTheme="minorHAnsi" w:hAnsiTheme="minorHAnsi" w:cstheme="minorHAnsi"/>
          <w:sz w:val="24"/>
          <w:szCs w:val="24"/>
          <w:lang w:val="pt-BR" w:eastAsia="en-US"/>
        </w:rPr>
      </w:pPr>
    </w:p>
    <w:p w14:paraId="23C7A4DF" w14:textId="136E6964" w:rsidR="00571AC8" w:rsidRDefault="00571AC8" w:rsidP="003E3A1E">
      <w:pPr>
        <w:pStyle w:val="HTMLVorformatiert"/>
        <w:tabs>
          <w:tab w:val="left" w:pos="2127"/>
        </w:tabs>
        <w:ind w:left="2124" w:hanging="2124"/>
        <w:rPr>
          <w:rFonts w:asciiTheme="minorHAnsi" w:hAnsiTheme="minorHAnsi" w:cstheme="minorHAnsi"/>
          <w:sz w:val="24"/>
          <w:szCs w:val="24"/>
          <w:lang w:val="pt-PT"/>
        </w:rPr>
      </w:pP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>11:30-12:00</w:t>
      </w:r>
      <w:r w:rsidRPr="00736924">
        <w:rPr>
          <w:rFonts w:asciiTheme="minorHAnsi" w:hAnsiTheme="minorHAnsi" w:cstheme="minorHAnsi"/>
          <w:sz w:val="24"/>
          <w:szCs w:val="24"/>
          <w:lang w:val="pt-BR" w:eastAsia="en-US"/>
        </w:rPr>
        <w:tab/>
      </w:r>
      <w:r w:rsidR="003E3A1E" w:rsidRPr="00736924">
        <w:rPr>
          <w:rFonts w:asciiTheme="minorHAnsi" w:hAnsiTheme="minorHAnsi" w:cstheme="minorHAnsi"/>
          <w:sz w:val="24"/>
          <w:szCs w:val="24"/>
          <w:lang w:val="pt-BR" w:eastAsia="en-US"/>
        </w:rPr>
        <w:tab/>
      </w:r>
      <w:r w:rsidR="006C4F3B" w:rsidRPr="00073768">
        <w:rPr>
          <w:rFonts w:asciiTheme="minorHAnsi" w:hAnsiTheme="minorHAnsi" w:cstheme="minorHAnsi"/>
          <w:sz w:val="24"/>
          <w:szCs w:val="24"/>
          <w:lang w:val="pt-PT"/>
        </w:rPr>
        <w:t>Paulo Henriques (Universidade Na</w:t>
      </w:r>
      <w:r w:rsidR="006C4F3B">
        <w:rPr>
          <w:rFonts w:asciiTheme="minorHAnsi" w:hAnsiTheme="minorHAnsi" w:cstheme="minorHAnsi"/>
          <w:sz w:val="24"/>
          <w:szCs w:val="24"/>
          <w:lang w:val="pt-PT"/>
        </w:rPr>
        <w:t>cional Timor Lorosa’e (UNTL) Timor-Leste</w:t>
      </w:r>
      <w:r w:rsidR="006C4F3B" w:rsidRPr="00073768">
        <w:rPr>
          <w:rFonts w:asciiTheme="minorHAnsi" w:hAnsiTheme="minorHAnsi" w:cstheme="minorHAnsi"/>
          <w:sz w:val="24"/>
          <w:szCs w:val="24"/>
          <w:lang w:val="pt-PT"/>
        </w:rPr>
        <w:t xml:space="preserve">): </w:t>
      </w:r>
      <w:r w:rsidR="000B6378">
        <w:rPr>
          <w:rFonts w:asciiTheme="minorHAnsi" w:hAnsiTheme="minorHAnsi" w:cstheme="minorHAnsi"/>
          <w:sz w:val="24"/>
          <w:szCs w:val="24"/>
          <w:lang w:val="pt-PT"/>
        </w:rPr>
        <w:br/>
      </w:r>
      <w:r w:rsidR="000B6378" w:rsidRPr="000B6378">
        <w:rPr>
          <w:rFonts w:asciiTheme="minorHAnsi" w:hAnsiTheme="minorHAnsi" w:cstheme="minorHAnsi"/>
          <w:i/>
          <w:iCs/>
          <w:sz w:val="24"/>
          <w:szCs w:val="24"/>
          <w:lang w:val="pt-PT"/>
        </w:rPr>
        <w:t>O</w:t>
      </w:r>
      <w:r w:rsidR="006C4F3B" w:rsidRPr="000B6378">
        <w:rPr>
          <w:rFonts w:asciiTheme="minorHAnsi" w:hAnsiTheme="minorHAnsi" w:cstheme="minorHAnsi"/>
          <w:i/>
          <w:iCs/>
          <w:sz w:val="24"/>
          <w:szCs w:val="24"/>
          <w:lang w:val="pt-PT"/>
        </w:rPr>
        <w:t xml:space="preserve"> desenvolvimento de língua portuguesa no ensino superior timorense: progresso ou recuo</w:t>
      </w:r>
      <w:r w:rsidR="006C4F3B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6C4F3B" w:rsidRPr="000A3728">
        <w:rPr>
          <w:rFonts w:asciiTheme="minorHAnsi" w:eastAsiaTheme="minorHAnsi" w:hAnsiTheme="minorHAnsi" w:cstheme="minorHAnsi"/>
          <w:sz w:val="24"/>
          <w:szCs w:val="24"/>
          <w:lang w:val="pt-BR" w:eastAsia="en-US"/>
        </w:rPr>
        <w:t xml:space="preserve">– </w:t>
      </w:r>
      <w:r w:rsidR="000A3728" w:rsidRPr="000A3728">
        <w:rPr>
          <w:rFonts w:asciiTheme="minorHAnsi" w:eastAsiaTheme="minorHAnsi" w:hAnsiTheme="minorHAnsi" w:cstheme="minorHAnsi"/>
          <w:sz w:val="24"/>
          <w:szCs w:val="24"/>
          <w:lang w:val="pt-BR" w:eastAsia="en-US"/>
        </w:rPr>
        <w:t>virtual</w:t>
      </w:r>
    </w:p>
    <w:p w14:paraId="276BD1F4" w14:textId="77777777" w:rsidR="006C4F3B" w:rsidRPr="00736924" w:rsidRDefault="006C4F3B" w:rsidP="003E3A1E">
      <w:pPr>
        <w:pStyle w:val="HTMLVorformatiert"/>
        <w:tabs>
          <w:tab w:val="left" w:pos="2127"/>
        </w:tabs>
        <w:ind w:left="2124" w:hanging="2124"/>
        <w:rPr>
          <w:rFonts w:asciiTheme="minorHAnsi" w:hAnsiTheme="minorHAnsi" w:cstheme="minorHAnsi"/>
          <w:sz w:val="24"/>
          <w:szCs w:val="24"/>
          <w:lang w:val="pt-BR" w:eastAsia="en-US"/>
        </w:rPr>
      </w:pPr>
    </w:p>
    <w:p w14:paraId="71ED6E29" w14:textId="068AE54A" w:rsidR="00B24B81" w:rsidRPr="000B6378" w:rsidRDefault="00571AC8" w:rsidP="007E4AC8">
      <w:pPr>
        <w:spacing w:after="0" w:line="240" w:lineRule="auto"/>
        <w:ind w:left="2124" w:hanging="2124"/>
        <w:outlineLvl w:val="0"/>
        <w:rPr>
          <w:rFonts w:eastAsia="Times New Roman" w:cstheme="minorHAnsi"/>
          <w:bCs/>
          <w:i/>
          <w:iCs/>
          <w:sz w:val="24"/>
          <w:szCs w:val="24"/>
          <w:lang w:val="pt-BR"/>
        </w:rPr>
      </w:pPr>
      <w:r w:rsidRPr="00736924">
        <w:rPr>
          <w:rFonts w:eastAsia="Times New Roman" w:cstheme="minorHAnsi"/>
          <w:bCs/>
          <w:kern w:val="36"/>
          <w:sz w:val="24"/>
          <w:szCs w:val="24"/>
          <w:lang w:val="pt-BR" w:eastAsia="de-DE"/>
        </w:rPr>
        <w:t>12:00-12:30</w:t>
      </w:r>
      <w:r w:rsidRPr="00736924">
        <w:rPr>
          <w:rFonts w:eastAsia="Times New Roman" w:cstheme="minorHAnsi"/>
          <w:b/>
          <w:sz w:val="24"/>
          <w:szCs w:val="24"/>
          <w:lang w:val="pt-BR"/>
        </w:rPr>
        <w:tab/>
      </w:r>
      <w:r w:rsidR="007E4AC8" w:rsidRPr="00736924">
        <w:rPr>
          <w:rFonts w:cstheme="minorHAnsi"/>
          <w:sz w:val="24"/>
          <w:szCs w:val="24"/>
          <w:lang w:val="pt-BR"/>
        </w:rPr>
        <w:t>Dr. Luísa Coelho (Lisboa):</w:t>
      </w:r>
      <w:r w:rsidR="000B6378">
        <w:rPr>
          <w:rFonts w:cstheme="minorHAnsi"/>
          <w:sz w:val="24"/>
          <w:szCs w:val="24"/>
          <w:lang w:val="pt-BR"/>
        </w:rPr>
        <w:br/>
      </w:r>
      <w:r w:rsidR="007E4AC8" w:rsidRPr="000B6378">
        <w:rPr>
          <w:rFonts w:cstheme="minorHAnsi"/>
          <w:i/>
          <w:iCs/>
          <w:sz w:val="24"/>
          <w:szCs w:val="24"/>
          <w:lang w:val="pt-BR"/>
        </w:rPr>
        <w:t>O Português - língua de Portugal, Brasil e Angola</w:t>
      </w:r>
      <w:r w:rsidR="005C33B1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4A142C" w:rsidRPr="00565D6E">
        <w:rPr>
          <w:rFonts w:cstheme="minorHAnsi"/>
          <w:sz w:val="24"/>
          <w:szCs w:val="24"/>
          <w:lang w:val="pt-BR"/>
        </w:rPr>
        <w:t>–</w:t>
      </w:r>
      <w:r w:rsidR="005C33B1">
        <w:rPr>
          <w:rFonts w:cstheme="minorHAnsi"/>
          <w:i/>
          <w:iCs/>
          <w:sz w:val="24"/>
          <w:szCs w:val="24"/>
          <w:lang w:val="pt-BR"/>
        </w:rPr>
        <w:t xml:space="preserve"> </w:t>
      </w:r>
      <w:r w:rsidR="005C33B1" w:rsidRPr="00565D6E">
        <w:rPr>
          <w:rFonts w:cstheme="minorHAnsi"/>
          <w:sz w:val="24"/>
          <w:szCs w:val="24"/>
          <w:lang w:val="pt-BR"/>
        </w:rPr>
        <w:t>presencial</w:t>
      </w:r>
    </w:p>
    <w:p w14:paraId="75E3CFCA" w14:textId="77777777" w:rsidR="00571AC8" w:rsidRPr="00736924" w:rsidRDefault="00571AC8" w:rsidP="00571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38E59667" w14:textId="7A14018E" w:rsidR="0051584A" w:rsidRPr="005C33B1" w:rsidRDefault="002D09DE" w:rsidP="00AF2AE3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  <w:r w:rsidRPr="005C33B1">
        <w:rPr>
          <w:rFonts w:eastAsia="Times New Roman" w:cstheme="minorHAnsi"/>
          <w:sz w:val="24"/>
          <w:szCs w:val="24"/>
          <w:lang w:val="pt-BR"/>
        </w:rPr>
        <w:t>12:</w:t>
      </w:r>
      <w:r w:rsidR="00571AC8" w:rsidRPr="005C33B1">
        <w:rPr>
          <w:rFonts w:eastAsia="Times New Roman" w:cstheme="minorHAnsi"/>
          <w:sz w:val="24"/>
          <w:szCs w:val="24"/>
          <w:lang w:val="pt-BR"/>
        </w:rPr>
        <w:t>3</w:t>
      </w:r>
      <w:r w:rsidRPr="005C33B1">
        <w:rPr>
          <w:rFonts w:eastAsia="Times New Roman" w:cstheme="minorHAnsi"/>
          <w:sz w:val="24"/>
          <w:szCs w:val="24"/>
          <w:lang w:val="pt-BR"/>
        </w:rPr>
        <w:t>0-14:00</w:t>
      </w:r>
      <w:r w:rsidRPr="005C33B1">
        <w:rPr>
          <w:rFonts w:eastAsia="Times New Roman" w:cstheme="minorHAnsi"/>
          <w:sz w:val="24"/>
          <w:szCs w:val="24"/>
          <w:lang w:val="pt-BR"/>
        </w:rPr>
        <w:tab/>
      </w:r>
      <w:r w:rsidRPr="005C33B1">
        <w:rPr>
          <w:rFonts w:eastAsia="Times New Roman" w:cstheme="minorHAnsi"/>
          <w:sz w:val="24"/>
          <w:szCs w:val="24"/>
          <w:lang w:val="pt-BR"/>
        </w:rPr>
        <w:tab/>
      </w:r>
      <w:r w:rsidR="00A24C1E" w:rsidRPr="00A24C1E">
        <w:rPr>
          <w:rFonts w:cstheme="minorHAnsi"/>
          <w:sz w:val="24"/>
          <w:szCs w:val="24"/>
          <w:lang w:val="pt-BR"/>
        </w:rPr>
        <w:t>Almoço</w:t>
      </w:r>
      <w:r w:rsidR="00A24C1E">
        <w:rPr>
          <w:rFonts w:cstheme="minorHAnsi"/>
          <w:sz w:val="24"/>
          <w:szCs w:val="24"/>
          <w:lang w:val="pt-BR"/>
        </w:rPr>
        <w:t xml:space="preserve"> (</w:t>
      </w:r>
      <w:r w:rsidR="00180358" w:rsidRPr="00180358">
        <w:rPr>
          <w:rFonts w:cstheme="minorHAnsi"/>
          <w:sz w:val="24"/>
          <w:szCs w:val="24"/>
          <w:lang w:val="pt-BR"/>
        </w:rPr>
        <w:t>por conta própria</w:t>
      </w:r>
      <w:r w:rsidR="00A24C1E">
        <w:rPr>
          <w:rFonts w:cstheme="minorHAnsi"/>
          <w:sz w:val="24"/>
          <w:szCs w:val="24"/>
          <w:lang w:val="pt-BR"/>
        </w:rPr>
        <w:t>)</w:t>
      </w:r>
    </w:p>
    <w:p w14:paraId="3D3400A6" w14:textId="77777777" w:rsidR="0051584A" w:rsidRPr="005C33B1" w:rsidRDefault="0051584A" w:rsidP="00AF2AE3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val="pt-BR"/>
        </w:rPr>
      </w:pPr>
    </w:p>
    <w:p w14:paraId="407DCE53" w14:textId="44B12DB2" w:rsidR="000B6378" w:rsidRPr="000B6378" w:rsidRDefault="00571AC8" w:rsidP="000A3728">
      <w:pPr>
        <w:spacing w:after="0" w:line="240" w:lineRule="auto"/>
        <w:ind w:left="2120" w:hanging="2120"/>
        <w:outlineLvl w:val="0"/>
        <w:rPr>
          <w:rFonts w:eastAsia="Times New Roman" w:cstheme="minorHAnsi"/>
          <w:bCs/>
          <w:i/>
          <w:iCs/>
          <w:sz w:val="24"/>
          <w:szCs w:val="24"/>
          <w:lang w:val="pt-BR"/>
        </w:rPr>
      </w:pPr>
      <w:r w:rsidRPr="000B6378">
        <w:rPr>
          <w:rFonts w:eastAsia="Times New Roman" w:cstheme="minorHAnsi"/>
          <w:sz w:val="24"/>
          <w:szCs w:val="24"/>
          <w:lang w:val="pt-BR"/>
        </w:rPr>
        <w:t>14:00-14:30</w:t>
      </w:r>
      <w:r w:rsidR="002F6855" w:rsidRPr="000B6378">
        <w:rPr>
          <w:rFonts w:eastAsia="Times New Roman" w:cstheme="minorHAnsi"/>
          <w:sz w:val="24"/>
          <w:szCs w:val="24"/>
          <w:lang w:val="pt-BR"/>
        </w:rPr>
        <w:tab/>
      </w:r>
      <w:r w:rsidR="002F6855" w:rsidRPr="000B6378">
        <w:rPr>
          <w:rFonts w:eastAsia="Times New Roman" w:cstheme="minorHAnsi"/>
          <w:sz w:val="24"/>
          <w:szCs w:val="24"/>
          <w:lang w:val="pt-BR"/>
        </w:rPr>
        <w:tab/>
      </w:r>
      <w:r w:rsidR="001F4F8A" w:rsidRPr="000B6378">
        <w:rPr>
          <w:rFonts w:eastAsia="Times New Roman" w:cstheme="minorHAnsi"/>
          <w:sz w:val="24"/>
          <w:szCs w:val="24"/>
          <w:lang w:val="pt-BR"/>
        </w:rPr>
        <w:t xml:space="preserve">Wilian </w:t>
      </w:r>
      <w:r w:rsidR="001F4F8A" w:rsidRPr="000B6378">
        <w:rPr>
          <w:rFonts w:eastAsia="Times New Roman" w:cstheme="minorHAnsi"/>
          <w:bCs/>
          <w:sz w:val="24"/>
          <w:szCs w:val="24"/>
          <w:lang w:val="pt-BR"/>
        </w:rPr>
        <w:t xml:space="preserve">Radünz (Freie Universität Berlin): </w:t>
      </w:r>
      <w:r w:rsidR="000B6378" w:rsidRPr="000B6378">
        <w:rPr>
          <w:rFonts w:eastAsia="Times New Roman" w:cstheme="minorHAnsi"/>
          <w:bCs/>
          <w:sz w:val="24"/>
          <w:szCs w:val="24"/>
          <w:lang w:val="pt-BR"/>
        </w:rPr>
        <w:br/>
      </w:r>
      <w:r w:rsidR="001F4F8A" w:rsidRPr="000B6378">
        <w:rPr>
          <w:rFonts w:eastAsia="Times New Roman" w:cstheme="minorHAnsi"/>
          <w:bCs/>
          <w:i/>
          <w:iCs/>
          <w:sz w:val="24"/>
          <w:szCs w:val="24"/>
          <w:lang w:val="pt-BR"/>
        </w:rPr>
        <w:t>Projeto Biografia linguística</w:t>
      </w:r>
      <w:r w:rsidR="000B6378" w:rsidRPr="000B6378">
        <w:rPr>
          <w:i/>
          <w:iCs/>
          <w:sz w:val="24"/>
          <w:szCs w:val="24"/>
          <w:lang w:val="pt-BR"/>
        </w:rPr>
        <w:t xml:space="preserve"> </w:t>
      </w:r>
      <w:r w:rsidR="000B6378" w:rsidRPr="00565D6E">
        <w:rPr>
          <w:rFonts w:cstheme="minorHAnsi"/>
          <w:sz w:val="24"/>
          <w:szCs w:val="24"/>
          <w:lang w:val="pt-BR"/>
        </w:rPr>
        <w:t>– presencial</w:t>
      </w:r>
    </w:p>
    <w:p w14:paraId="72F385B8" w14:textId="77777777" w:rsidR="006C4F3B" w:rsidRPr="000B6378" w:rsidRDefault="006C4F3B" w:rsidP="001F4F8A">
      <w:pPr>
        <w:spacing w:after="0" w:line="240" w:lineRule="auto"/>
        <w:outlineLvl w:val="0"/>
        <w:rPr>
          <w:rFonts w:eastAsia="Times New Roman" w:cstheme="minorHAnsi"/>
          <w:bCs/>
          <w:sz w:val="24"/>
          <w:szCs w:val="24"/>
          <w:lang w:val="pt-BR"/>
        </w:rPr>
      </w:pPr>
    </w:p>
    <w:p w14:paraId="2923D71E" w14:textId="2498C1DA" w:rsidR="00571AC8" w:rsidRPr="000B6378" w:rsidRDefault="00571AC8" w:rsidP="007E4AC8">
      <w:pPr>
        <w:spacing w:after="0" w:line="240" w:lineRule="auto"/>
        <w:ind w:left="2120" w:hanging="2120"/>
        <w:outlineLvl w:val="0"/>
        <w:rPr>
          <w:rFonts w:eastAsia="Times New Roman" w:cstheme="minorHAnsi"/>
          <w:i/>
          <w:iCs/>
          <w:sz w:val="24"/>
          <w:szCs w:val="24"/>
          <w:lang w:val="pt-BR"/>
        </w:rPr>
      </w:pPr>
      <w:r w:rsidRPr="00736924">
        <w:rPr>
          <w:rFonts w:eastAsia="Times New Roman" w:cstheme="minorHAnsi"/>
          <w:sz w:val="24"/>
          <w:szCs w:val="24"/>
          <w:lang w:val="pt-BR"/>
        </w:rPr>
        <w:t>14:30-15:</w:t>
      </w:r>
      <w:r w:rsidR="007E4AC8" w:rsidRPr="00736924">
        <w:rPr>
          <w:rFonts w:eastAsia="Times New Roman" w:cstheme="minorHAnsi"/>
          <w:sz w:val="24"/>
          <w:szCs w:val="24"/>
          <w:lang w:val="pt-BR"/>
        </w:rPr>
        <w:t>3</w:t>
      </w:r>
      <w:r w:rsidRPr="00736924">
        <w:rPr>
          <w:rFonts w:eastAsia="Times New Roman" w:cstheme="minorHAnsi"/>
          <w:sz w:val="24"/>
          <w:szCs w:val="24"/>
          <w:lang w:val="pt-BR"/>
        </w:rPr>
        <w:t>0</w:t>
      </w:r>
      <w:r w:rsidR="002F6855" w:rsidRPr="00736924">
        <w:rPr>
          <w:rFonts w:eastAsia="Times New Roman" w:cstheme="minorHAnsi"/>
          <w:sz w:val="24"/>
          <w:szCs w:val="24"/>
          <w:lang w:val="pt-BR"/>
        </w:rPr>
        <w:tab/>
      </w:r>
      <w:r w:rsidR="001F4F8A" w:rsidRPr="00736924">
        <w:rPr>
          <w:rFonts w:eastAsia="Times New Roman" w:cstheme="minorHAnsi"/>
          <w:sz w:val="24"/>
          <w:szCs w:val="24"/>
          <w:lang w:val="pt-BR"/>
        </w:rPr>
        <w:tab/>
      </w:r>
      <w:r w:rsidR="007E4AC8" w:rsidRPr="00736924">
        <w:rPr>
          <w:rFonts w:eastAsia="Times New Roman" w:cstheme="minorHAnsi"/>
          <w:sz w:val="24"/>
          <w:szCs w:val="24"/>
          <w:lang w:val="pt-BR"/>
        </w:rPr>
        <w:t>Vitor Pires – Ícaro/</w:t>
      </w:r>
      <w:r w:rsidR="001F4F8A" w:rsidRPr="00736924">
        <w:rPr>
          <w:rFonts w:eastAsia="Times New Roman" w:cstheme="minorHAnsi"/>
          <w:sz w:val="24"/>
          <w:szCs w:val="24"/>
          <w:lang w:val="pt-BR"/>
        </w:rPr>
        <w:t>Carla Magalh</w:t>
      </w:r>
      <w:r w:rsidR="00C371E8" w:rsidRPr="00736924">
        <w:rPr>
          <w:rFonts w:eastAsia="Times New Roman" w:cstheme="minorHAnsi"/>
          <w:sz w:val="24"/>
          <w:szCs w:val="24"/>
          <w:lang w:val="pt-BR"/>
        </w:rPr>
        <w:t>ã</w:t>
      </w:r>
      <w:r w:rsidR="001F4F8A" w:rsidRPr="00736924">
        <w:rPr>
          <w:rFonts w:eastAsia="Times New Roman" w:cstheme="minorHAnsi"/>
          <w:sz w:val="24"/>
          <w:szCs w:val="24"/>
          <w:lang w:val="pt-BR"/>
        </w:rPr>
        <w:t>es (Leitorado de Cam</w:t>
      </w:r>
      <w:r w:rsidR="000739C9" w:rsidRPr="00736924">
        <w:rPr>
          <w:rFonts w:eastAsia="Times New Roman" w:cstheme="minorHAnsi"/>
          <w:sz w:val="24"/>
          <w:szCs w:val="24"/>
          <w:lang w:val="pt-BR"/>
        </w:rPr>
        <w:t>õ</w:t>
      </w:r>
      <w:r w:rsidR="001F4F8A" w:rsidRPr="00736924">
        <w:rPr>
          <w:rFonts w:eastAsia="Times New Roman" w:cstheme="minorHAnsi"/>
          <w:sz w:val="24"/>
          <w:szCs w:val="24"/>
          <w:lang w:val="pt-BR"/>
        </w:rPr>
        <w:t xml:space="preserve">es em Berlim): </w:t>
      </w:r>
      <w:r w:rsidR="007E4AC8" w:rsidRPr="000B6378">
        <w:rPr>
          <w:rFonts w:eastAsia="Times New Roman" w:cstheme="minorHAnsi"/>
          <w:i/>
          <w:iCs/>
          <w:sz w:val="24"/>
          <w:szCs w:val="24"/>
          <w:lang w:val="pt-BR"/>
        </w:rPr>
        <w:t xml:space="preserve">Palavras em Movimento – </w:t>
      </w:r>
      <w:r w:rsidR="000532FD" w:rsidRPr="000B6378">
        <w:rPr>
          <w:rFonts w:eastAsia="Times New Roman" w:cstheme="minorHAnsi"/>
          <w:i/>
          <w:iCs/>
          <w:sz w:val="24"/>
          <w:szCs w:val="24"/>
          <w:lang w:val="pt-BR"/>
        </w:rPr>
        <w:t xml:space="preserve">Apresentação do conceito de </w:t>
      </w:r>
      <w:r w:rsidR="007E4AC8" w:rsidRPr="000B6378">
        <w:rPr>
          <w:rFonts w:eastAsia="Times New Roman" w:cstheme="minorHAnsi"/>
          <w:i/>
          <w:iCs/>
          <w:sz w:val="24"/>
          <w:szCs w:val="24"/>
          <w:lang w:val="pt-BR"/>
        </w:rPr>
        <w:t>Workshop de Anima</w:t>
      </w:r>
      <w:r w:rsidR="000739C9" w:rsidRPr="000B6378">
        <w:rPr>
          <w:rFonts w:eastAsia="Times New Roman" w:cstheme="minorHAnsi"/>
          <w:i/>
          <w:iCs/>
          <w:sz w:val="24"/>
          <w:szCs w:val="24"/>
          <w:lang w:val="pt-BR"/>
        </w:rPr>
        <w:t>çã</w:t>
      </w:r>
      <w:r w:rsidR="007E4AC8" w:rsidRPr="000B6378">
        <w:rPr>
          <w:rFonts w:eastAsia="Times New Roman" w:cstheme="minorHAnsi"/>
          <w:i/>
          <w:iCs/>
          <w:sz w:val="24"/>
          <w:szCs w:val="24"/>
          <w:lang w:val="pt-BR"/>
        </w:rPr>
        <w:t>o Visual e dos resultados do</w:t>
      </w:r>
      <w:r w:rsidR="00C371E8" w:rsidRPr="000B6378">
        <w:rPr>
          <w:rFonts w:eastAsia="Times New Roman" w:cstheme="minorHAnsi"/>
          <w:i/>
          <w:iCs/>
          <w:sz w:val="24"/>
          <w:szCs w:val="24"/>
          <w:lang w:val="pt-BR"/>
        </w:rPr>
        <w:t>s estudantes</w:t>
      </w:r>
      <w:r w:rsidR="007E4AC8" w:rsidRPr="000B6378">
        <w:rPr>
          <w:rFonts w:eastAsia="Times New Roman" w:cstheme="minorHAnsi"/>
          <w:i/>
          <w:iCs/>
          <w:sz w:val="24"/>
          <w:szCs w:val="24"/>
          <w:lang w:val="pt-BR"/>
        </w:rPr>
        <w:t xml:space="preserve"> </w:t>
      </w:r>
      <w:r w:rsidR="000B6378" w:rsidRPr="000B6378">
        <w:rPr>
          <w:rFonts w:eastAsia="Times New Roman" w:cstheme="minorHAnsi"/>
          <w:bCs/>
          <w:i/>
          <w:iCs/>
          <w:sz w:val="24"/>
          <w:szCs w:val="24"/>
          <w:lang w:val="pt-BR"/>
        </w:rPr>
        <w:t>”.</w:t>
      </w:r>
      <w:r w:rsidR="000B6378" w:rsidRPr="000B6378">
        <w:rPr>
          <w:i/>
          <w:iCs/>
          <w:sz w:val="24"/>
          <w:szCs w:val="24"/>
          <w:lang w:val="pt-BR"/>
        </w:rPr>
        <w:t xml:space="preserve"> </w:t>
      </w:r>
      <w:r w:rsidR="000B6378" w:rsidRPr="00565D6E">
        <w:rPr>
          <w:rFonts w:cstheme="minorHAnsi"/>
          <w:sz w:val="24"/>
          <w:szCs w:val="24"/>
          <w:lang w:val="pt-BR"/>
        </w:rPr>
        <w:t xml:space="preserve">– </w:t>
      </w:r>
      <w:r w:rsidR="005C33B1" w:rsidRPr="00565D6E">
        <w:rPr>
          <w:rFonts w:cstheme="minorHAnsi"/>
          <w:sz w:val="24"/>
          <w:szCs w:val="24"/>
          <w:lang w:val="pt-BR"/>
        </w:rPr>
        <w:t>presencial</w:t>
      </w:r>
    </w:p>
    <w:p w14:paraId="5179274C" w14:textId="77777777" w:rsidR="003E3A1E" w:rsidRPr="00736924" w:rsidRDefault="003E3A1E" w:rsidP="00AF2AE3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6D1EAA5F" w14:textId="77777777" w:rsidR="003E3A1E" w:rsidRPr="00736924" w:rsidRDefault="007E4AC8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  <w:r w:rsidRPr="00736924">
        <w:rPr>
          <w:rFonts w:eastAsia="Times New Roman" w:cstheme="minorHAnsi"/>
          <w:sz w:val="24"/>
          <w:szCs w:val="24"/>
          <w:lang w:val="pt-BR"/>
        </w:rPr>
        <w:t>16:00</w:t>
      </w:r>
      <w:r w:rsidR="003E3A1E" w:rsidRPr="00736924">
        <w:rPr>
          <w:rFonts w:eastAsia="Times New Roman" w:cstheme="minorHAnsi"/>
          <w:sz w:val="24"/>
          <w:szCs w:val="24"/>
          <w:lang w:val="pt-BR"/>
        </w:rPr>
        <w:t>-16:30</w:t>
      </w:r>
      <w:r w:rsidR="003E3A1E" w:rsidRPr="00736924">
        <w:rPr>
          <w:rFonts w:eastAsia="Times New Roman" w:cstheme="minorHAnsi"/>
          <w:sz w:val="24"/>
          <w:szCs w:val="24"/>
          <w:lang w:val="pt-BR"/>
        </w:rPr>
        <w:tab/>
      </w:r>
      <w:r w:rsidR="003E3A1E" w:rsidRPr="00736924">
        <w:rPr>
          <w:rFonts w:eastAsia="Times New Roman" w:cstheme="minorHAnsi"/>
          <w:sz w:val="24"/>
          <w:szCs w:val="24"/>
          <w:lang w:val="pt-BR"/>
        </w:rPr>
        <w:tab/>
        <w:t>pausa-café</w:t>
      </w:r>
    </w:p>
    <w:p w14:paraId="20CD2BA3" w14:textId="77777777" w:rsidR="00C371E8" w:rsidRPr="00736924" w:rsidRDefault="00C371E8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3FFC1AAF" w14:textId="05C2EBF2" w:rsidR="003E3A1E" w:rsidRPr="00736924" w:rsidRDefault="003E3A1E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  <w:r w:rsidRPr="00736924">
        <w:rPr>
          <w:rFonts w:eastAsia="Times New Roman" w:cstheme="minorHAnsi"/>
          <w:sz w:val="24"/>
          <w:szCs w:val="24"/>
          <w:lang w:val="pt-BR"/>
        </w:rPr>
        <w:t>16:30-17:00</w:t>
      </w:r>
      <w:r w:rsidRPr="00736924">
        <w:rPr>
          <w:rFonts w:eastAsia="Times New Roman" w:cstheme="minorHAnsi"/>
          <w:sz w:val="24"/>
          <w:szCs w:val="24"/>
          <w:lang w:val="pt-BR"/>
        </w:rPr>
        <w:tab/>
      </w:r>
      <w:r w:rsidRPr="00736924">
        <w:rPr>
          <w:rFonts w:eastAsia="Times New Roman" w:cstheme="minorHAnsi"/>
          <w:sz w:val="24"/>
          <w:szCs w:val="24"/>
          <w:lang w:val="pt-BR"/>
        </w:rPr>
        <w:tab/>
      </w:r>
      <w:r w:rsidRPr="005F6F9C">
        <w:rPr>
          <w:rFonts w:eastAsia="Times New Roman" w:cstheme="minorHAnsi"/>
          <w:sz w:val="24"/>
          <w:szCs w:val="24"/>
          <w:lang w:val="pt-BR"/>
        </w:rPr>
        <w:t>Rui de Sousa Silva (Universidade do Porto):</w:t>
      </w:r>
      <w:r w:rsidR="000A3728">
        <w:rPr>
          <w:rFonts w:eastAsia="Times New Roman" w:cstheme="minorHAnsi"/>
          <w:sz w:val="24"/>
          <w:szCs w:val="24"/>
          <w:lang w:val="pt-BR"/>
        </w:rPr>
        <w:br/>
      </w:r>
      <w:r w:rsidR="000A3728">
        <w:rPr>
          <w:rFonts w:eastAsia="Times New Roman" w:cstheme="minorHAnsi"/>
          <w:sz w:val="24"/>
          <w:szCs w:val="24"/>
          <w:lang w:val="pt-BR"/>
        </w:rPr>
        <w:tab/>
      </w:r>
      <w:r w:rsidR="000A3728">
        <w:rPr>
          <w:rFonts w:eastAsia="Times New Roman" w:cstheme="minorHAnsi"/>
          <w:sz w:val="24"/>
          <w:szCs w:val="24"/>
          <w:lang w:val="pt-BR"/>
        </w:rPr>
        <w:tab/>
      </w:r>
      <w:r w:rsidR="000A3728">
        <w:rPr>
          <w:rFonts w:eastAsia="Times New Roman" w:cstheme="minorHAnsi"/>
          <w:sz w:val="24"/>
          <w:szCs w:val="24"/>
          <w:lang w:val="pt-BR"/>
        </w:rPr>
        <w:tab/>
      </w:r>
      <w:r w:rsidRPr="000A3728">
        <w:rPr>
          <w:rFonts w:eastAsia="Times New Roman" w:cstheme="minorHAnsi"/>
          <w:i/>
          <w:iCs/>
          <w:sz w:val="24"/>
          <w:szCs w:val="24"/>
          <w:lang w:val="pt-BR"/>
        </w:rPr>
        <w:t>Inteligência artificial no Ensino de português</w:t>
      </w:r>
      <w:r w:rsidRPr="005F6F9C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A24C1E" w:rsidRPr="000A3728">
        <w:rPr>
          <w:rFonts w:cstheme="minorHAnsi"/>
          <w:sz w:val="24"/>
          <w:szCs w:val="24"/>
          <w:lang w:val="pt-BR"/>
        </w:rPr>
        <w:t>– v</w:t>
      </w:r>
      <w:r w:rsidR="00587A89" w:rsidRPr="005F6F9C">
        <w:rPr>
          <w:rFonts w:eastAsia="Times New Roman" w:cstheme="minorHAnsi"/>
          <w:sz w:val="24"/>
          <w:szCs w:val="24"/>
          <w:lang w:val="pt-BR"/>
        </w:rPr>
        <w:t>irtu</w:t>
      </w:r>
      <w:r w:rsidR="00C371E8" w:rsidRPr="005F6F9C">
        <w:rPr>
          <w:rFonts w:eastAsia="Times New Roman" w:cstheme="minorHAnsi"/>
          <w:sz w:val="24"/>
          <w:szCs w:val="24"/>
          <w:lang w:val="pt-BR"/>
        </w:rPr>
        <w:t>al</w:t>
      </w:r>
    </w:p>
    <w:p w14:paraId="09680C7B" w14:textId="77777777" w:rsidR="003E3A1E" w:rsidRPr="00736924" w:rsidRDefault="003E3A1E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pt-BR"/>
        </w:rPr>
      </w:pPr>
    </w:p>
    <w:p w14:paraId="465A77EB" w14:textId="6EF1F6FD" w:rsidR="007E4AC8" w:rsidRPr="000739C9" w:rsidRDefault="003E3A1E" w:rsidP="007E4AC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17:00</w:t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ab/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ab/>
        <w:t xml:space="preserve"> </w:t>
      </w:r>
      <w:r w:rsidR="007E4AC8" w:rsidRPr="000739C9">
        <w:rPr>
          <w:rFonts w:eastAsia="Times New Roman" w:cstheme="minorHAnsi"/>
          <w:sz w:val="24"/>
          <w:szCs w:val="24"/>
          <w:lang w:val="en-US"/>
        </w:rPr>
        <w:tab/>
      </w:r>
      <w:proofErr w:type="spellStart"/>
      <w:r w:rsidR="007E4AC8" w:rsidRPr="000739C9">
        <w:rPr>
          <w:rFonts w:eastAsia="Times New Roman" w:cstheme="minorHAnsi"/>
          <w:sz w:val="24"/>
          <w:szCs w:val="24"/>
          <w:lang w:val="en-US"/>
        </w:rPr>
        <w:t>Fim</w:t>
      </w:r>
      <w:proofErr w:type="spellEnd"/>
      <w:r w:rsidR="007E4AC8" w:rsidRPr="000739C9">
        <w:rPr>
          <w:rFonts w:eastAsia="Times New Roman" w:cstheme="minorHAnsi"/>
          <w:sz w:val="24"/>
          <w:szCs w:val="24"/>
          <w:lang w:val="en-US"/>
        </w:rPr>
        <w:t xml:space="preserve"> do </w:t>
      </w:r>
      <w:proofErr w:type="spellStart"/>
      <w:r w:rsidR="007E4AC8" w:rsidRPr="000739C9">
        <w:rPr>
          <w:rFonts w:eastAsia="Times New Roman" w:cstheme="minorHAnsi"/>
          <w:sz w:val="24"/>
          <w:szCs w:val="24"/>
          <w:lang w:val="en-US"/>
        </w:rPr>
        <w:t>evento</w:t>
      </w:r>
      <w:proofErr w:type="spellEnd"/>
      <w:r w:rsidR="007E4AC8" w:rsidRPr="000739C9">
        <w:rPr>
          <w:rFonts w:eastAsia="Times New Roman" w:cstheme="minorHAnsi"/>
          <w:sz w:val="24"/>
          <w:szCs w:val="24"/>
          <w:lang w:val="en-US"/>
        </w:rPr>
        <w:t xml:space="preserve"> </w:t>
      </w:r>
    </w:p>
    <w:p w14:paraId="15F18772" w14:textId="77777777" w:rsidR="007E4AC8" w:rsidRDefault="007E4AC8" w:rsidP="00AF2AE3">
      <w:pPr>
        <w:spacing w:after="0" w:line="240" w:lineRule="auto"/>
        <w:outlineLvl w:val="0"/>
        <w:rPr>
          <w:rFonts w:eastAsia="Times New Roman" w:cstheme="minorHAnsi"/>
          <w:lang w:val="en-US"/>
        </w:rPr>
      </w:pPr>
    </w:p>
    <w:p w14:paraId="4A3D7EDB" w14:textId="6DE5CFD7" w:rsidR="00AF2AE3" w:rsidRPr="00D81687" w:rsidRDefault="00867B24" w:rsidP="00AF2AE3">
      <w:pPr>
        <w:spacing w:after="0" w:line="240" w:lineRule="auto"/>
        <w:outlineLvl w:val="0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ab/>
        <w:t xml:space="preserve">                      </w:t>
      </w:r>
    </w:p>
    <w:sectPr w:rsidR="00AF2AE3" w:rsidRPr="00D81687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823C" w14:textId="77777777" w:rsidR="00E259A5" w:rsidRDefault="00E259A5" w:rsidP="001A4305">
      <w:pPr>
        <w:spacing w:after="0" w:line="240" w:lineRule="auto"/>
      </w:pPr>
      <w:r>
        <w:separator/>
      </w:r>
    </w:p>
  </w:endnote>
  <w:endnote w:type="continuationSeparator" w:id="0">
    <w:p w14:paraId="583ECA43" w14:textId="77777777" w:rsidR="00E259A5" w:rsidRDefault="00E259A5" w:rsidP="001A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1B55" w14:textId="5D75DDA7" w:rsidR="001A4305" w:rsidRPr="0009788F" w:rsidRDefault="001A4305" w:rsidP="001A4305">
    <w:pPr>
      <w:spacing w:after="0" w:line="216" w:lineRule="auto"/>
      <w:rPr>
        <w:rFonts w:eastAsia="Times New Roman" w:cstheme="minorHAnsi"/>
        <w:sz w:val="18"/>
        <w:szCs w:val="18"/>
        <w:lang w:eastAsia="de-DE"/>
      </w:rPr>
    </w:pPr>
    <w:r w:rsidRPr="0009788F">
      <w:rPr>
        <w:rFonts w:eastAsia="Times New Roman" w:cstheme="minorHAnsi"/>
        <w:sz w:val="18"/>
        <w:szCs w:val="18"/>
        <w:lang w:eastAsia="de-DE"/>
      </w:rPr>
      <w:t xml:space="preserve">Die Veranstaltung ist für das Fortbildungszertifikat </w:t>
    </w:r>
    <w:proofErr w:type="spellStart"/>
    <w:r w:rsidRPr="0009788F">
      <w:rPr>
        <w:rFonts w:eastAsia="Times New Roman" w:cstheme="minorHAnsi"/>
        <w:sz w:val="18"/>
        <w:szCs w:val="18"/>
        <w:lang w:eastAsia="de-DE"/>
      </w:rPr>
      <w:t>FOBICert</w:t>
    </w:r>
    <w:proofErr w:type="spellEnd"/>
    <w:r w:rsidRPr="0009788F">
      <w:rPr>
        <w:rFonts w:eastAsia="Times New Roman" w:cstheme="minorHAnsi"/>
        <w:sz w:val="18"/>
        <w:szCs w:val="18"/>
        <w:lang w:eastAsia="de-DE"/>
      </w:rPr>
      <w:t xml:space="preserve"> des AKS, Themenbereich A, im Umfang von </w:t>
    </w:r>
    <w:r w:rsidR="006D5DA7">
      <w:rPr>
        <w:rFonts w:eastAsia="Times New Roman" w:cstheme="minorHAnsi"/>
        <w:sz w:val="18"/>
        <w:szCs w:val="18"/>
        <w:lang w:eastAsia="de-DE"/>
      </w:rPr>
      <w:t>10</w:t>
    </w:r>
    <w:r w:rsidR="00CB2E5A">
      <w:rPr>
        <w:rFonts w:eastAsia="Times New Roman" w:cstheme="minorHAnsi"/>
        <w:sz w:val="18"/>
        <w:szCs w:val="18"/>
        <w:lang w:eastAsia="de-DE"/>
      </w:rPr>
      <w:t xml:space="preserve"> </w:t>
    </w:r>
    <w:r w:rsidRPr="0009788F">
      <w:rPr>
        <w:rFonts w:eastAsia="Times New Roman" w:cstheme="minorHAnsi"/>
        <w:sz w:val="18"/>
        <w:szCs w:val="18"/>
        <w:lang w:eastAsia="de-DE"/>
      </w:rPr>
      <w:t xml:space="preserve">AE akkreditiert. </w:t>
    </w:r>
  </w:p>
  <w:p w14:paraId="48C85875" w14:textId="77777777" w:rsidR="001A4305" w:rsidRDefault="001A4305">
    <w:pPr>
      <w:pStyle w:val="Fuzeile"/>
    </w:pPr>
  </w:p>
  <w:p w14:paraId="48F64C68" w14:textId="77777777" w:rsidR="001A4305" w:rsidRDefault="001A43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28C9" w14:textId="77777777" w:rsidR="00E259A5" w:rsidRDefault="00E259A5" w:rsidP="001A4305">
      <w:pPr>
        <w:spacing w:after="0" w:line="240" w:lineRule="auto"/>
      </w:pPr>
      <w:r>
        <w:separator/>
      </w:r>
    </w:p>
  </w:footnote>
  <w:footnote w:type="continuationSeparator" w:id="0">
    <w:p w14:paraId="5C4B2C91" w14:textId="77777777" w:rsidR="00E259A5" w:rsidRDefault="00E259A5" w:rsidP="001A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5E6"/>
    <w:multiLevelType w:val="hybridMultilevel"/>
    <w:tmpl w:val="46AC8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C6304"/>
    <w:multiLevelType w:val="hybridMultilevel"/>
    <w:tmpl w:val="DDCEB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E0"/>
    <w:rsid w:val="00012395"/>
    <w:rsid w:val="00022F18"/>
    <w:rsid w:val="00044735"/>
    <w:rsid w:val="000532FD"/>
    <w:rsid w:val="000625C0"/>
    <w:rsid w:val="0007111B"/>
    <w:rsid w:val="000739C9"/>
    <w:rsid w:val="00077366"/>
    <w:rsid w:val="00080C0A"/>
    <w:rsid w:val="0008501D"/>
    <w:rsid w:val="000A3728"/>
    <w:rsid w:val="000B2B4E"/>
    <w:rsid w:val="000B5983"/>
    <w:rsid w:val="000B6378"/>
    <w:rsid w:val="000C79E7"/>
    <w:rsid w:val="000D1C96"/>
    <w:rsid w:val="000F0544"/>
    <w:rsid w:val="000F662B"/>
    <w:rsid w:val="00102B2A"/>
    <w:rsid w:val="00112EDA"/>
    <w:rsid w:val="00117730"/>
    <w:rsid w:val="0012019B"/>
    <w:rsid w:val="001322FC"/>
    <w:rsid w:val="001346EF"/>
    <w:rsid w:val="001431CB"/>
    <w:rsid w:val="0014511A"/>
    <w:rsid w:val="00147183"/>
    <w:rsid w:val="00147AFD"/>
    <w:rsid w:val="00150426"/>
    <w:rsid w:val="00171CDA"/>
    <w:rsid w:val="00180358"/>
    <w:rsid w:val="001925AC"/>
    <w:rsid w:val="001A189A"/>
    <w:rsid w:val="001A2919"/>
    <w:rsid w:val="001A4305"/>
    <w:rsid w:val="001A5E3B"/>
    <w:rsid w:val="001B5AAB"/>
    <w:rsid w:val="001B7DB4"/>
    <w:rsid w:val="001C0B01"/>
    <w:rsid w:val="001C33C0"/>
    <w:rsid w:val="001D7009"/>
    <w:rsid w:val="001E71C7"/>
    <w:rsid w:val="001F4F8A"/>
    <w:rsid w:val="001F614E"/>
    <w:rsid w:val="002122F3"/>
    <w:rsid w:val="00215BF2"/>
    <w:rsid w:val="002252A8"/>
    <w:rsid w:val="00230757"/>
    <w:rsid w:val="00235296"/>
    <w:rsid w:val="00237C43"/>
    <w:rsid w:val="00256929"/>
    <w:rsid w:val="00276C8F"/>
    <w:rsid w:val="00283413"/>
    <w:rsid w:val="002A51A6"/>
    <w:rsid w:val="002A72A4"/>
    <w:rsid w:val="002D09DE"/>
    <w:rsid w:val="002D212A"/>
    <w:rsid w:val="002D2E19"/>
    <w:rsid w:val="002E3261"/>
    <w:rsid w:val="002F09AE"/>
    <w:rsid w:val="002F6855"/>
    <w:rsid w:val="0030068A"/>
    <w:rsid w:val="003042F2"/>
    <w:rsid w:val="003208C5"/>
    <w:rsid w:val="00326176"/>
    <w:rsid w:val="003454A5"/>
    <w:rsid w:val="00346211"/>
    <w:rsid w:val="00357504"/>
    <w:rsid w:val="00372011"/>
    <w:rsid w:val="003A7E7E"/>
    <w:rsid w:val="003B135F"/>
    <w:rsid w:val="003B3C28"/>
    <w:rsid w:val="003B62EA"/>
    <w:rsid w:val="003B69BF"/>
    <w:rsid w:val="003E1334"/>
    <w:rsid w:val="003E3A1E"/>
    <w:rsid w:val="003F6B75"/>
    <w:rsid w:val="00402FC8"/>
    <w:rsid w:val="00405445"/>
    <w:rsid w:val="004155E2"/>
    <w:rsid w:val="00450CC0"/>
    <w:rsid w:val="004569D6"/>
    <w:rsid w:val="00476ACB"/>
    <w:rsid w:val="00477A05"/>
    <w:rsid w:val="004A142C"/>
    <w:rsid w:val="004A7B2D"/>
    <w:rsid w:val="004C0A80"/>
    <w:rsid w:val="004D51E5"/>
    <w:rsid w:val="004F1F96"/>
    <w:rsid w:val="004F7E50"/>
    <w:rsid w:val="00501CA8"/>
    <w:rsid w:val="00504423"/>
    <w:rsid w:val="00512328"/>
    <w:rsid w:val="0051364C"/>
    <w:rsid w:val="0051584A"/>
    <w:rsid w:val="00535B9C"/>
    <w:rsid w:val="00536E85"/>
    <w:rsid w:val="00542315"/>
    <w:rsid w:val="00565D6E"/>
    <w:rsid w:val="0056703A"/>
    <w:rsid w:val="00571AC8"/>
    <w:rsid w:val="00577148"/>
    <w:rsid w:val="00587A89"/>
    <w:rsid w:val="005A3CAD"/>
    <w:rsid w:val="005C33B1"/>
    <w:rsid w:val="005C46AC"/>
    <w:rsid w:val="005D66A6"/>
    <w:rsid w:val="005E482A"/>
    <w:rsid w:val="005F6F9C"/>
    <w:rsid w:val="0061108A"/>
    <w:rsid w:val="006177AE"/>
    <w:rsid w:val="00622A80"/>
    <w:rsid w:val="00626A18"/>
    <w:rsid w:val="00630C3E"/>
    <w:rsid w:val="006426CD"/>
    <w:rsid w:val="006439D7"/>
    <w:rsid w:val="0064626E"/>
    <w:rsid w:val="006701EC"/>
    <w:rsid w:val="00676C0D"/>
    <w:rsid w:val="00685695"/>
    <w:rsid w:val="00690329"/>
    <w:rsid w:val="00690413"/>
    <w:rsid w:val="006933D5"/>
    <w:rsid w:val="006A3E2F"/>
    <w:rsid w:val="006C4F3B"/>
    <w:rsid w:val="006D5DA7"/>
    <w:rsid w:val="0071311A"/>
    <w:rsid w:val="00715B09"/>
    <w:rsid w:val="00716AE4"/>
    <w:rsid w:val="00721623"/>
    <w:rsid w:val="00736924"/>
    <w:rsid w:val="00740CE6"/>
    <w:rsid w:val="00745ACE"/>
    <w:rsid w:val="0079357F"/>
    <w:rsid w:val="007A22FF"/>
    <w:rsid w:val="007E4AC8"/>
    <w:rsid w:val="007F6513"/>
    <w:rsid w:val="008541C1"/>
    <w:rsid w:val="00865177"/>
    <w:rsid w:val="00867B24"/>
    <w:rsid w:val="00867C40"/>
    <w:rsid w:val="008766A3"/>
    <w:rsid w:val="008A3899"/>
    <w:rsid w:val="008A5829"/>
    <w:rsid w:val="008C64C8"/>
    <w:rsid w:val="008C6D47"/>
    <w:rsid w:val="008C78D4"/>
    <w:rsid w:val="008F6B9D"/>
    <w:rsid w:val="009007AE"/>
    <w:rsid w:val="00922F04"/>
    <w:rsid w:val="00933B39"/>
    <w:rsid w:val="009403E3"/>
    <w:rsid w:val="00963012"/>
    <w:rsid w:val="00965E72"/>
    <w:rsid w:val="009737BA"/>
    <w:rsid w:val="00981776"/>
    <w:rsid w:val="009863A5"/>
    <w:rsid w:val="009901DF"/>
    <w:rsid w:val="00992D7C"/>
    <w:rsid w:val="009964A4"/>
    <w:rsid w:val="009D264B"/>
    <w:rsid w:val="00A20E32"/>
    <w:rsid w:val="00A237EF"/>
    <w:rsid w:val="00A24C1E"/>
    <w:rsid w:val="00A345CC"/>
    <w:rsid w:val="00A44841"/>
    <w:rsid w:val="00A54EB3"/>
    <w:rsid w:val="00A57070"/>
    <w:rsid w:val="00A60371"/>
    <w:rsid w:val="00AA073B"/>
    <w:rsid w:val="00AB5683"/>
    <w:rsid w:val="00AB6FD8"/>
    <w:rsid w:val="00AC339B"/>
    <w:rsid w:val="00AC4C49"/>
    <w:rsid w:val="00AF11FF"/>
    <w:rsid w:val="00AF2AE3"/>
    <w:rsid w:val="00B06366"/>
    <w:rsid w:val="00B109C0"/>
    <w:rsid w:val="00B24B81"/>
    <w:rsid w:val="00B46AB1"/>
    <w:rsid w:val="00B86613"/>
    <w:rsid w:val="00B965A0"/>
    <w:rsid w:val="00BE4699"/>
    <w:rsid w:val="00C043DC"/>
    <w:rsid w:val="00C116D6"/>
    <w:rsid w:val="00C3275D"/>
    <w:rsid w:val="00C341CE"/>
    <w:rsid w:val="00C36C6D"/>
    <w:rsid w:val="00C371E8"/>
    <w:rsid w:val="00C40A60"/>
    <w:rsid w:val="00C40FE3"/>
    <w:rsid w:val="00C452FF"/>
    <w:rsid w:val="00C618C5"/>
    <w:rsid w:val="00C7625A"/>
    <w:rsid w:val="00C763DE"/>
    <w:rsid w:val="00C7656E"/>
    <w:rsid w:val="00CA5D85"/>
    <w:rsid w:val="00CB2E5A"/>
    <w:rsid w:val="00CC47C0"/>
    <w:rsid w:val="00CD0F71"/>
    <w:rsid w:val="00CD3B12"/>
    <w:rsid w:val="00CD6616"/>
    <w:rsid w:val="00CE00C9"/>
    <w:rsid w:val="00D060FA"/>
    <w:rsid w:val="00D06DCB"/>
    <w:rsid w:val="00D234C6"/>
    <w:rsid w:val="00D26FDA"/>
    <w:rsid w:val="00D40B53"/>
    <w:rsid w:val="00D81687"/>
    <w:rsid w:val="00DE1EDD"/>
    <w:rsid w:val="00DE72EB"/>
    <w:rsid w:val="00E03BFD"/>
    <w:rsid w:val="00E17135"/>
    <w:rsid w:val="00E259A5"/>
    <w:rsid w:val="00E31660"/>
    <w:rsid w:val="00E6561D"/>
    <w:rsid w:val="00E67D6D"/>
    <w:rsid w:val="00E72213"/>
    <w:rsid w:val="00E77F5B"/>
    <w:rsid w:val="00E818DD"/>
    <w:rsid w:val="00E83C27"/>
    <w:rsid w:val="00E95CC1"/>
    <w:rsid w:val="00EA0FCA"/>
    <w:rsid w:val="00EA5E00"/>
    <w:rsid w:val="00EB2FF8"/>
    <w:rsid w:val="00EC4EA8"/>
    <w:rsid w:val="00EE0EAC"/>
    <w:rsid w:val="00EE4EA9"/>
    <w:rsid w:val="00EF6E8B"/>
    <w:rsid w:val="00F023E0"/>
    <w:rsid w:val="00F02671"/>
    <w:rsid w:val="00F1063B"/>
    <w:rsid w:val="00F2204D"/>
    <w:rsid w:val="00F30CDF"/>
    <w:rsid w:val="00F5110B"/>
    <w:rsid w:val="00F74EC7"/>
    <w:rsid w:val="00F9758A"/>
    <w:rsid w:val="00FA0D51"/>
    <w:rsid w:val="00FA35BE"/>
    <w:rsid w:val="00FA7BAD"/>
    <w:rsid w:val="00FC635F"/>
    <w:rsid w:val="00FC751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F0FDE9"/>
  <w15:docId w15:val="{F6BA16D5-D343-4944-9B79-0304F1F2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F0267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D0F71"/>
    <w:pPr>
      <w:spacing w:after="160" w:line="259" w:lineRule="auto"/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0F71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AF2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F2AE3"/>
    <w:rPr>
      <w:rFonts w:ascii="Calibri" w:eastAsia="Calibri" w:hAnsi="Calibri" w:cs="Calibri"/>
      <w:lang w:val="en-US"/>
    </w:rPr>
  </w:style>
  <w:style w:type="table" w:styleId="Tabellenraster">
    <w:name w:val="Table Grid"/>
    <w:basedOn w:val="NormaleTabelle"/>
    <w:uiPriority w:val="59"/>
    <w:rsid w:val="00AF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1F6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F614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tlid-translation">
    <w:name w:val="tlid-translation"/>
    <w:basedOn w:val="Absatz-Standardschriftart"/>
    <w:rsid w:val="008541C1"/>
  </w:style>
  <w:style w:type="character" w:styleId="Hervorhebung">
    <w:name w:val="Emphasis"/>
    <w:basedOn w:val="Absatz-Standardschriftart"/>
    <w:uiPriority w:val="20"/>
    <w:qFormat/>
    <w:rsid w:val="00477A0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1A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4305"/>
  </w:style>
  <w:style w:type="paragraph" w:styleId="Fuzeile">
    <w:name w:val="footer"/>
    <w:basedOn w:val="Standard"/>
    <w:link w:val="FuzeileZchn"/>
    <w:uiPriority w:val="99"/>
    <w:unhideWhenUsed/>
    <w:rsid w:val="001A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4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012"/>
    <w:rPr>
      <w:rFonts w:ascii="Tahoma" w:hAnsi="Tahoma" w:cs="Tahoma"/>
      <w:sz w:val="16"/>
      <w:szCs w:val="16"/>
    </w:rPr>
  </w:style>
  <w:style w:type="character" w:customStyle="1" w:styleId="st">
    <w:name w:val="st"/>
    <w:basedOn w:val="Absatz-Standardschriftart"/>
    <w:rsid w:val="00577148"/>
  </w:style>
  <w:style w:type="character" w:styleId="Kommentarzeichen">
    <w:name w:val="annotation reference"/>
    <w:basedOn w:val="Absatz-Standardschriftart"/>
    <w:uiPriority w:val="99"/>
    <w:semiHidden/>
    <w:unhideWhenUsed/>
    <w:rsid w:val="001A18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18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18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18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189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575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eranstaltung.weiterbildung.fu-berlin.de/25-P.ODIFK03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Tobias, Ruth</dc:creator>
  <cp:lastModifiedBy>Reisner, Katherina</cp:lastModifiedBy>
  <cp:revision>9</cp:revision>
  <cp:lastPrinted>2025-04-30T11:28:00Z</cp:lastPrinted>
  <dcterms:created xsi:type="dcterms:W3CDTF">2025-04-30T11:29:00Z</dcterms:created>
  <dcterms:modified xsi:type="dcterms:W3CDTF">2025-05-06T07:04:00Z</dcterms:modified>
</cp:coreProperties>
</file>